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E86" w:rsidRPr="00461553" w:rsidRDefault="00667E86" w:rsidP="00667E86">
      <w:pPr>
        <w:rPr>
          <w:sz w:val="24"/>
          <w:szCs w:val="24"/>
        </w:rPr>
      </w:pPr>
      <w:r w:rsidRPr="00461553">
        <w:rPr>
          <w:sz w:val="24"/>
          <w:szCs w:val="24"/>
        </w:rPr>
        <w:t xml:space="preserve">РЕПУБЛИКА СРБИЈА </w:t>
      </w:r>
    </w:p>
    <w:p w:rsidR="00667E86" w:rsidRPr="00461553" w:rsidRDefault="00667E86" w:rsidP="00667E86">
      <w:pPr>
        <w:rPr>
          <w:sz w:val="24"/>
          <w:szCs w:val="24"/>
        </w:rPr>
      </w:pPr>
      <w:r w:rsidRPr="00461553">
        <w:rPr>
          <w:sz w:val="24"/>
          <w:szCs w:val="24"/>
        </w:rPr>
        <w:t>НАРОДНА СКУПШТИНА</w:t>
      </w:r>
    </w:p>
    <w:p w:rsidR="00667E86" w:rsidRPr="00461553" w:rsidRDefault="00667E86" w:rsidP="00667E86">
      <w:pPr>
        <w:rPr>
          <w:sz w:val="24"/>
          <w:szCs w:val="24"/>
        </w:rPr>
      </w:pPr>
      <w:r w:rsidRPr="00461553">
        <w:rPr>
          <w:sz w:val="24"/>
          <w:szCs w:val="24"/>
        </w:rPr>
        <w:t>Одбор за финансије, републички буџет</w:t>
      </w:r>
    </w:p>
    <w:p w:rsidR="00667E86" w:rsidRPr="00461553" w:rsidRDefault="00667E86" w:rsidP="00667E86">
      <w:pPr>
        <w:rPr>
          <w:sz w:val="24"/>
          <w:szCs w:val="24"/>
        </w:rPr>
      </w:pPr>
      <w:r w:rsidRPr="00461553">
        <w:rPr>
          <w:sz w:val="24"/>
          <w:szCs w:val="24"/>
        </w:rPr>
        <w:t>и контролу трошења јавних средстава</w:t>
      </w:r>
    </w:p>
    <w:p w:rsidR="00667E86" w:rsidRPr="00461553" w:rsidRDefault="00667E86" w:rsidP="00667E86">
      <w:pPr>
        <w:rPr>
          <w:sz w:val="24"/>
          <w:szCs w:val="24"/>
          <w:lang w:val="sr-Latn-CS"/>
        </w:rPr>
      </w:pPr>
      <w:r w:rsidRPr="00461553">
        <w:rPr>
          <w:sz w:val="24"/>
          <w:szCs w:val="24"/>
        </w:rPr>
        <w:t>12 Број</w:t>
      </w:r>
      <w:r w:rsidRPr="00461553">
        <w:rPr>
          <w:sz w:val="24"/>
          <w:szCs w:val="24"/>
          <w:lang w:val="sr-Latn-CS"/>
        </w:rPr>
        <w:t>: 06-2/</w:t>
      </w:r>
      <w:r w:rsidRPr="00461553">
        <w:rPr>
          <w:sz w:val="24"/>
          <w:szCs w:val="24"/>
        </w:rPr>
        <w:t xml:space="preserve">324 </w:t>
      </w:r>
      <w:r w:rsidRPr="00461553">
        <w:rPr>
          <w:sz w:val="24"/>
          <w:szCs w:val="24"/>
          <w:lang w:val="sr-Latn-CS"/>
        </w:rPr>
        <w:t>-12</w:t>
      </w:r>
    </w:p>
    <w:p w:rsidR="00667E86" w:rsidRPr="00461553" w:rsidRDefault="00667E86" w:rsidP="00667E86">
      <w:pPr>
        <w:rPr>
          <w:sz w:val="24"/>
          <w:szCs w:val="24"/>
        </w:rPr>
      </w:pPr>
      <w:r>
        <w:rPr>
          <w:sz w:val="24"/>
          <w:szCs w:val="24"/>
          <w:lang w:val="en-US"/>
        </w:rPr>
        <w:t>15</w:t>
      </w:r>
      <w:r w:rsidRPr="00461553">
        <w:rPr>
          <w:sz w:val="24"/>
          <w:szCs w:val="24"/>
        </w:rPr>
        <w:t xml:space="preserve">. </w:t>
      </w:r>
      <w:proofErr w:type="gramStart"/>
      <w:r w:rsidRPr="00461553">
        <w:rPr>
          <w:sz w:val="24"/>
          <w:szCs w:val="24"/>
        </w:rPr>
        <w:t>децембар</w:t>
      </w:r>
      <w:proofErr w:type="gramEnd"/>
      <w:r w:rsidRPr="00461553">
        <w:rPr>
          <w:sz w:val="24"/>
          <w:szCs w:val="24"/>
        </w:rPr>
        <w:t xml:space="preserve"> 2012. године</w:t>
      </w:r>
    </w:p>
    <w:p w:rsidR="00667E86" w:rsidRPr="00461553" w:rsidRDefault="00667E86" w:rsidP="00667E86">
      <w:pPr>
        <w:rPr>
          <w:sz w:val="24"/>
          <w:szCs w:val="24"/>
          <w:lang w:val="sr-Latn-CS"/>
        </w:rPr>
      </w:pPr>
      <w:r w:rsidRPr="00461553">
        <w:rPr>
          <w:sz w:val="24"/>
          <w:szCs w:val="24"/>
        </w:rPr>
        <w:t>Б е о г р а д</w:t>
      </w:r>
    </w:p>
    <w:p w:rsidR="00667E86" w:rsidRDefault="00667E86" w:rsidP="00667E86">
      <w:pPr>
        <w:rPr>
          <w:sz w:val="24"/>
          <w:szCs w:val="24"/>
          <w:lang w:val="en-US"/>
        </w:rPr>
      </w:pPr>
    </w:p>
    <w:p w:rsidR="00667E86" w:rsidRPr="00667E86" w:rsidRDefault="00667E86" w:rsidP="00667E86">
      <w:pPr>
        <w:rPr>
          <w:sz w:val="24"/>
          <w:szCs w:val="24"/>
          <w:lang w:val="en-US"/>
        </w:rPr>
      </w:pPr>
    </w:p>
    <w:p w:rsidR="00667E86" w:rsidRPr="00A83265" w:rsidRDefault="00667E86" w:rsidP="00667E86">
      <w:pPr>
        <w:jc w:val="center"/>
        <w:rPr>
          <w:rFonts w:eastAsia="Calibri"/>
          <w:sz w:val="22"/>
          <w:szCs w:val="22"/>
          <w:lang w:val="en-US"/>
        </w:rPr>
      </w:pPr>
      <w:r w:rsidRPr="00A83265">
        <w:rPr>
          <w:rFonts w:eastAsia="Calibri"/>
          <w:sz w:val="22"/>
          <w:szCs w:val="22"/>
        </w:rPr>
        <w:t>З</w:t>
      </w:r>
      <w:r w:rsidRPr="00A83265">
        <w:rPr>
          <w:rFonts w:eastAsia="Calibri"/>
          <w:sz w:val="22"/>
          <w:szCs w:val="22"/>
          <w:lang w:val="en-US"/>
        </w:rPr>
        <w:t xml:space="preserve"> </w:t>
      </w:r>
      <w:r w:rsidRPr="00A83265">
        <w:rPr>
          <w:rFonts w:eastAsia="Calibri"/>
          <w:sz w:val="22"/>
          <w:szCs w:val="22"/>
        </w:rPr>
        <w:t>А</w:t>
      </w:r>
      <w:r w:rsidRPr="00A83265">
        <w:rPr>
          <w:rFonts w:eastAsia="Calibri"/>
          <w:sz w:val="22"/>
          <w:szCs w:val="22"/>
          <w:lang w:val="en-US"/>
        </w:rPr>
        <w:t xml:space="preserve"> </w:t>
      </w:r>
      <w:r w:rsidRPr="00A83265">
        <w:rPr>
          <w:rFonts w:eastAsia="Calibri"/>
          <w:sz w:val="22"/>
          <w:szCs w:val="22"/>
        </w:rPr>
        <w:t>П</w:t>
      </w:r>
      <w:r w:rsidRPr="00A83265">
        <w:rPr>
          <w:rFonts w:eastAsia="Calibri"/>
          <w:sz w:val="22"/>
          <w:szCs w:val="22"/>
          <w:lang w:val="en-US"/>
        </w:rPr>
        <w:t xml:space="preserve"> </w:t>
      </w:r>
      <w:r w:rsidRPr="00A83265">
        <w:rPr>
          <w:rFonts w:eastAsia="Calibri"/>
          <w:sz w:val="22"/>
          <w:szCs w:val="22"/>
        </w:rPr>
        <w:t>И</w:t>
      </w:r>
      <w:r w:rsidRPr="00A83265">
        <w:rPr>
          <w:rFonts w:eastAsia="Calibri"/>
          <w:sz w:val="22"/>
          <w:szCs w:val="22"/>
          <w:lang w:val="en-US"/>
        </w:rPr>
        <w:t xml:space="preserve"> </w:t>
      </w:r>
      <w:r w:rsidRPr="00A83265">
        <w:rPr>
          <w:rFonts w:eastAsia="Calibri"/>
          <w:sz w:val="22"/>
          <w:szCs w:val="22"/>
        </w:rPr>
        <w:t>С</w:t>
      </w:r>
      <w:r w:rsidRPr="00A83265">
        <w:rPr>
          <w:rFonts w:eastAsia="Calibri"/>
          <w:sz w:val="22"/>
          <w:szCs w:val="22"/>
          <w:lang w:val="en-US"/>
        </w:rPr>
        <w:t xml:space="preserve"> </w:t>
      </w:r>
      <w:r w:rsidRPr="00A83265">
        <w:rPr>
          <w:rFonts w:eastAsia="Calibri"/>
          <w:sz w:val="22"/>
          <w:szCs w:val="22"/>
        </w:rPr>
        <w:t>Н</w:t>
      </w:r>
      <w:r w:rsidRPr="00A83265">
        <w:rPr>
          <w:rFonts w:eastAsia="Calibri"/>
          <w:sz w:val="22"/>
          <w:szCs w:val="22"/>
          <w:lang w:val="en-US"/>
        </w:rPr>
        <w:t xml:space="preserve"> </w:t>
      </w:r>
      <w:r w:rsidRPr="00A83265">
        <w:rPr>
          <w:rFonts w:eastAsia="Calibri"/>
          <w:sz w:val="22"/>
          <w:szCs w:val="22"/>
        </w:rPr>
        <w:t>И</w:t>
      </w:r>
      <w:r w:rsidRPr="00A83265">
        <w:rPr>
          <w:rFonts w:eastAsia="Calibri"/>
          <w:sz w:val="22"/>
          <w:szCs w:val="22"/>
          <w:lang w:val="en-US"/>
        </w:rPr>
        <w:t xml:space="preserve"> </w:t>
      </w:r>
      <w:r w:rsidRPr="00A83265">
        <w:rPr>
          <w:rFonts w:eastAsia="Calibri"/>
          <w:sz w:val="22"/>
          <w:szCs w:val="22"/>
        </w:rPr>
        <w:t>К</w:t>
      </w:r>
    </w:p>
    <w:p w:rsidR="00667E86" w:rsidRPr="00A83265" w:rsidRDefault="00667E86" w:rsidP="00667E86">
      <w:pPr>
        <w:jc w:val="center"/>
        <w:rPr>
          <w:rFonts w:eastAsia="Calibri"/>
          <w:sz w:val="22"/>
          <w:szCs w:val="22"/>
          <w:lang w:val="en-US"/>
        </w:rPr>
      </w:pPr>
    </w:p>
    <w:p w:rsidR="00667E86" w:rsidRPr="00A83265" w:rsidRDefault="00667E86" w:rsidP="00667E86">
      <w:pPr>
        <w:jc w:val="center"/>
        <w:rPr>
          <w:rFonts w:eastAsia="Calibri"/>
          <w:sz w:val="22"/>
          <w:szCs w:val="22"/>
          <w:lang w:val="en-US"/>
        </w:rPr>
      </w:pPr>
      <w:r w:rsidRPr="00A83265">
        <w:rPr>
          <w:rFonts w:eastAsia="Calibri"/>
          <w:sz w:val="22"/>
          <w:szCs w:val="22"/>
          <w:lang w:val="ru-RU"/>
        </w:rPr>
        <w:t>2</w:t>
      </w:r>
      <w:r w:rsidRPr="00A83265">
        <w:rPr>
          <w:rFonts w:eastAsia="Calibri"/>
          <w:sz w:val="22"/>
          <w:szCs w:val="22"/>
          <w:lang w:val="en-US"/>
        </w:rPr>
        <w:t>7</w:t>
      </w:r>
      <w:r w:rsidRPr="00A83265">
        <w:rPr>
          <w:rFonts w:eastAsia="Calibri"/>
          <w:sz w:val="22"/>
          <w:szCs w:val="22"/>
        </w:rPr>
        <w:t>. СЕДНИЦЕ</w:t>
      </w:r>
      <w:r w:rsidRPr="00A83265">
        <w:rPr>
          <w:rFonts w:eastAsia="Calibri"/>
          <w:sz w:val="22"/>
          <w:szCs w:val="22"/>
          <w:lang w:val="en-US"/>
        </w:rPr>
        <w:t xml:space="preserve"> </w:t>
      </w:r>
      <w:r w:rsidRPr="00A83265">
        <w:rPr>
          <w:rFonts w:eastAsia="Calibri"/>
          <w:sz w:val="22"/>
          <w:szCs w:val="22"/>
        </w:rPr>
        <w:t>ОДБОРА</w:t>
      </w:r>
      <w:r w:rsidRPr="00A83265">
        <w:rPr>
          <w:rFonts w:eastAsia="Calibri"/>
          <w:sz w:val="22"/>
          <w:szCs w:val="22"/>
          <w:lang w:val="en-US"/>
        </w:rPr>
        <w:t xml:space="preserve"> </w:t>
      </w:r>
      <w:r w:rsidRPr="00A83265">
        <w:rPr>
          <w:rFonts w:eastAsia="Calibri"/>
          <w:sz w:val="22"/>
          <w:szCs w:val="22"/>
        </w:rPr>
        <w:t>ЗА</w:t>
      </w:r>
      <w:r w:rsidRPr="00A83265">
        <w:rPr>
          <w:rFonts w:eastAsia="Calibri"/>
          <w:sz w:val="22"/>
          <w:szCs w:val="22"/>
          <w:lang w:val="en-US"/>
        </w:rPr>
        <w:t xml:space="preserve"> </w:t>
      </w:r>
      <w:r w:rsidRPr="00A83265">
        <w:rPr>
          <w:rFonts w:eastAsia="Calibri"/>
          <w:sz w:val="22"/>
          <w:szCs w:val="22"/>
        </w:rPr>
        <w:t>ФИНАНСИЈЕ</w:t>
      </w:r>
      <w:r w:rsidRPr="00A83265">
        <w:rPr>
          <w:rFonts w:eastAsia="Calibri"/>
          <w:sz w:val="22"/>
          <w:szCs w:val="22"/>
          <w:lang w:val="sr-Latn-CS"/>
        </w:rPr>
        <w:t>,</w:t>
      </w:r>
      <w:r w:rsidRPr="00A83265">
        <w:rPr>
          <w:rFonts w:eastAsia="Calibri"/>
          <w:sz w:val="22"/>
          <w:szCs w:val="22"/>
        </w:rPr>
        <w:t xml:space="preserve"> РЕПУБЛИЧКИ БУЏЕТ</w:t>
      </w:r>
    </w:p>
    <w:p w:rsidR="00667E86" w:rsidRPr="00A83265" w:rsidRDefault="00667E86" w:rsidP="00667E86">
      <w:pPr>
        <w:jc w:val="center"/>
        <w:rPr>
          <w:rFonts w:eastAsia="Calibri"/>
          <w:sz w:val="22"/>
          <w:szCs w:val="22"/>
          <w:lang w:val="en-US"/>
        </w:rPr>
      </w:pPr>
      <w:r w:rsidRPr="00A83265">
        <w:rPr>
          <w:rFonts w:eastAsia="Calibri"/>
          <w:sz w:val="22"/>
          <w:szCs w:val="22"/>
        </w:rPr>
        <w:t>И</w:t>
      </w:r>
      <w:r w:rsidRPr="00A83265">
        <w:rPr>
          <w:rFonts w:eastAsia="Calibri"/>
          <w:sz w:val="22"/>
          <w:szCs w:val="22"/>
          <w:lang w:val="en-US"/>
        </w:rPr>
        <w:t xml:space="preserve"> </w:t>
      </w:r>
      <w:r w:rsidRPr="00A83265">
        <w:rPr>
          <w:rFonts w:eastAsia="Calibri"/>
          <w:sz w:val="22"/>
          <w:szCs w:val="22"/>
        </w:rPr>
        <w:t xml:space="preserve"> КОНТРОЛУ</w:t>
      </w:r>
      <w:r w:rsidRPr="00A83265">
        <w:rPr>
          <w:rFonts w:eastAsia="Calibri"/>
          <w:sz w:val="22"/>
          <w:szCs w:val="22"/>
          <w:lang w:val="en-US"/>
        </w:rPr>
        <w:t xml:space="preserve"> </w:t>
      </w:r>
      <w:r w:rsidRPr="00A83265">
        <w:rPr>
          <w:rFonts w:eastAsia="Calibri"/>
          <w:sz w:val="22"/>
          <w:szCs w:val="22"/>
        </w:rPr>
        <w:t xml:space="preserve"> ТРОШЕЊА </w:t>
      </w:r>
      <w:r w:rsidRPr="00A83265">
        <w:rPr>
          <w:rFonts w:eastAsia="Calibri"/>
          <w:sz w:val="22"/>
          <w:szCs w:val="22"/>
          <w:lang w:val="en-US"/>
        </w:rPr>
        <w:t xml:space="preserve"> </w:t>
      </w:r>
      <w:r w:rsidRPr="00A83265">
        <w:rPr>
          <w:rFonts w:eastAsia="Calibri"/>
          <w:sz w:val="22"/>
          <w:szCs w:val="22"/>
        </w:rPr>
        <w:t xml:space="preserve">ЈАВНИХ </w:t>
      </w:r>
      <w:r w:rsidRPr="00A83265">
        <w:rPr>
          <w:rFonts w:eastAsia="Calibri"/>
          <w:sz w:val="22"/>
          <w:szCs w:val="22"/>
          <w:lang w:val="en-US"/>
        </w:rPr>
        <w:t xml:space="preserve"> </w:t>
      </w:r>
      <w:r w:rsidRPr="00A83265">
        <w:rPr>
          <w:rFonts w:eastAsia="Calibri"/>
          <w:sz w:val="22"/>
          <w:szCs w:val="22"/>
        </w:rPr>
        <w:t>СРЕДСТАВА,</w:t>
      </w:r>
    </w:p>
    <w:p w:rsidR="00667E86" w:rsidRPr="00A83265" w:rsidRDefault="00667E86" w:rsidP="00667E86">
      <w:pPr>
        <w:jc w:val="center"/>
        <w:rPr>
          <w:rFonts w:eastAsia="Calibri"/>
          <w:sz w:val="22"/>
          <w:szCs w:val="22"/>
          <w:lang w:val="sr-Latn-CS"/>
        </w:rPr>
      </w:pPr>
      <w:r w:rsidRPr="00A83265">
        <w:rPr>
          <w:rFonts w:eastAsia="Calibri"/>
          <w:sz w:val="22"/>
          <w:szCs w:val="22"/>
        </w:rPr>
        <w:t xml:space="preserve">ОДРЖАНЕ </w:t>
      </w:r>
      <w:r w:rsidRPr="00A83265">
        <w:rPr>
          <w:rFonts w:eastAsia="Calibri"/>
          <w:sz w:val="22"/>
          <w:szCs w:val="22"/>
          <w:lang w:val="en-US"/>
        </w:rPr>
        <w:t>6</w:t>
      </w:r>
      <w:r w:rsidRPr="00A83265">
        <w:rPr>
          <w:rFonts w:eastAsia="Calibri"/>
          <w:sz w:val="22"/>
          <w:szCs w:val="22"/>
        </w:rPr>
        <w:t>. ДЕЦЕМ</w:t>
      </w:r>
      <w:r w:rsidRPr="00A83265">
        <w:rPr>
          <w:rFonts w:eastAsia="Calibri"/>
          <w:sz w:val="22"/>
          <w:szCs w:val="22"/>
          <w:lang w:val="ru-RU"/>
        </w:rPr>
        <w:t>БРА 2012</w:t>
      </w:r>
      <w:r w:rsidRPr="00A83265">
        <w:rPr>
          <w:rFonts w:eastAsia="Calibri"/>
          <w:sz w:val="22"/>
          <w:szCs w:val="22"/>
        </w:rPr>
        <w:t>. ГОДИНЕ</w:t>
      </w:r>
    </w:p>
    <w:p w:rsidR="00667E86" w:rsidRPr="00A83265" w:rsidRDefault="00667E86" w:rsidP="00667E86">
      <w:pPr>
        <w:rPr>
          <w:rFonts w:eastAsia="Calibri"/>
          <w:sz w:val="22"/>
          <w:szCs w:val="22"/>
        </w:rPr>
      </w:pPr>
    </w:p>
    <w:p w:rsidR="00667E86" w:rsidRPr="00A83265" w:rsidRDefault="00667E86" w:rsidP="00667E86">
      <w:pPr>
        <w:rPr>
          <w:rFonts w:eastAsia="Calibri"/>
          <w:sz w:val="22"/>
          <w:szCs w:val="22"/>
        </w:rPr>
      </w:pPr>
      <w:r w:rsidRPr="00A83265">
        <w:rPr>
          <w:rFonts w:eastAsia="Calibri"/>
          <w:sz w:val="22"/>
          <w:szCs w:val="22"/>
        </w:rPr>
        <w:tab/>
      </w:r>
    </w:p>
    <w:p w:rsidR="00667E86" w:rsidRPr="00A83265" w:rsidRDefault="00667E86" w:rsidP="00667E86">
      <w:pPr>
        <w:rPr>
          <w:rFonts w:eastAsia="Calibri"/>
          <w:sz w:val="22"/>
          <w:szCs w:val="22"/>
        </w:rPr>
      </w:pPr>
      <w:r w:rsidRPr="00A83265">
        <w:rPr>
          <w:rFonts w:eastAsia="Calibri"/>
          <w:sz w:val="22"/>
          <w:szCs w:val="22"/>
        </w:rPr>
        <w:tab/>
        <w:t>Седница је почела у 9,3</w:t>
      </w:r>
      <w:r w:rsidRPr="00A83265">
        <w:rPr>
          <w:rFonts w:eastAsia="Calibri"/>
          <w:sz w:val="22"/>
          <w:szCs w:val="22"/>
          <w:lang w:val="ru-RU"/>
        </w:rPr>
        <w:t xml:space="preserve">5 </w:t>
      </w:r>
      <w:r w:rsidRPr="00A83265">
        <w:rPr>
          <w:rFonts w:eastAsia="Calibri"/>
          <w:sz w:val="22"/>
          <w:szCs w:val="22"/>
        </w:rPr>
        <w:t>часова.</w:t>
      </w:r>
    </w:p>
    <w:p w:rsidR="00667E86" w:rsidRPr="00A83265" w:rsidRDefault="00667E86" w:rsidP="00667E86">
      <w:pPr>
        <w:rPr>
          <w:rFonts w:eastAsia="Calibri"/>
          <w:sz w:val="22"/>
          <w:szCs w:val="22"/>
          <w:lang w:val="en-US"/>
        </w:rPr>
      </w:pPr>
    </w:p>
    <w:p w:rsidR="00667E86" w:rsidRPr="00A83265" w:rsidRDefault="00667E86" w:rsidP="00667E86">
      <w:pPr>
        <w:rPr>
          <w:rFonts w:eastAsia="Calibri"/>
          <w:sz w:val="22"/>
          <w:szCs w:val="22"/>
        </w:rPr>
      </w:pPr>
      <w:r w:rsidRPr="00A83265">
        <w:rPr>
          <w:rFonts w:eastAsia="Calibri"/>
          <w:sz w:val="22"/>
          <w:szCs w:val="22"/>
        </w:rPr>
        <w:tab/>
        <w:t>Седницом је</w:t>
      </w:r>
      <w:r w:rsidRPr="00A83265">
        <w:rPr>
          <w:rFonts w:eastAsia="Calibri"/>
          <w:sz w:val="22"/>
          <w:szCs w:val="22"/>
          <w:lang w:val="en-US"/>
        </w:rPr>
        <w:t xml:space="preserve"> </w:t>
      </w:r>
      <w:r w:rsidRPr="00A83265">
        <w:rPr>
          <w:rFonts w:eastAsia="Calibri"/>
          <w:sz w:val="22"/>
          <w:szCs w:val="22"/>
        </w:rPr>
        <w:t>председавала Весна Ковач, председник Одбора.</w:t>
      </w:r>
    </w:p>
    <w:p w:rsidR="00667E86" w:rsidRPr="00A83265" w:rsidRDefault="00667E86" w:rsidP="00667E86">
      <w:pPr>
        <w:rPr>
          <w:rFonts w:eastAsia="Calibri"/>
          <w:sz w:val="22"/>
          <w:szCs w:val="22"/>
        </w:rPr>
      </w:pPr>
    </w:p>
    <w:p w:rsidR="00667E86" w:rsidRPr="00A83265" w:rsidRDefault="00667E86" w:rsidP="00667E86">
      <w:pPr>
        <w:rPr>
          <w:rFonts w:eastAsia="Calibri"/>
          <w:sz w:val="22"/>
          <w:szCs w:val="22"/>
        </w:rPr>
      </w:pPr>
      <w:r w:rsidRPr="00A83265">
        <w:rPr>
          <w:rFonts w:eastAsia="Calibri"/>
          <w:sz w:val="22"/>
          <w:szCs w:val="22"/>
        </w:rPr>
        <w:tab/>
        <w:t>Седници су присуствовали чланови Одбора:</w:t>
      </w:r>
      <w:r w:rsidRPr="00A83265">
        <w:rPr>
          <w:rFonts w:eastAsia="Calibri"/>
          <w:sz w:val="22"/>
          <w:szCs w:val="22"/>
          <w:lang w:val="en-US"/>
        </w:rPr>
        <w:t xml:space="preserve"> </w:t>
      </w:r>
      <w:r w:rsidRPr="00A83265">
        <w:rPr>
          <w:rFonts w:eastAsia="Calibri"/>
          <w:sz w:val="22"/>
          <w:szCs w:val="22"/>
        </w:rPr>
        <w:t>Зоран Антић, Војислав Вујић, Зоран</w:t>
      </w:r>
      <w:r w:rsidRPr="00A83265">
        <w:rPr>
          <w:rFonts w:eastAsia="Calibri"/>
          <w:sz w:val="22"/>
          <w:szCs w:val="22"/>
          <w:lang w:val="en-US"/>
        </w:rPr>
        <w:t xml:space="preserve"> </w:t>
      </w:r>
      <w:r w:rsidRPr="00A83265">
        <w:rPr>
          <w:rFonts w:eastAsia="Calibri"/>
          <w:sz w:val="22"/>
          <w:szCs w:val="22"/>
        </w:rPr>
        <w:t xml:space="preserve"> Касаловић, Золтан </w:t>
      </w:r>
      <w:r w:rsidRPr="00A83265">
        <w:rPr>
          <w:rFonts w:eastAsia="Calibri"/>
          <w:sz w:val="22"/>
          <w:szCs w:val="22"/>
          <w:lang w:val="en-US"/>
        </w:rPr>
        <w:t xml:space="preserve"> </w:t>
      </w:r>
      <w:r w:rsidRPr="00A83265">
        <w:rPr>
          <w:rFonts w:eastAsia="Calibri"/>
          <w:sz w:val="22"/>
          <w:szCs w:val="22"/>
        </w:rPr>
        <w:t xml:space="preserve">Пек, </w:t>
      </w:r>
      <w:r w:rsidRPr="00A83265">
        <w:rPr>
          <w:rFonts w:eastAsia="Calibri"/>
          <w:sz w:val="22"/>
          <w:szCs w:val="22"/>
          <w:lang w:val="en-US"/>
        </w:rPr>
        <w:t xml:space="preserve"> </w:t>
      </w:r>
      <w:r w:rsidRPr="00A83265">
        <w:rPr>
          <w:rFonts w:eastAsia="Calibri"/>
          <w:sz w:val="22"/>
          <w:szCs w:val="22"/>
        </w:rPr>
        <w:t>Радмило Костић</w:t>
      </w:r>
      <w:r w:rsidRPr="00A83265">
        <w:rPr>
          <w:rFonts w:eastAsia="Calibri"/>
          <w:sz w:val="22"/>
          <w:szCs w:val="22"/>
          <w:lang w:val="en-US"/>
        </w:rPr>
        <w:t xml:space="preserve"> </w:t>
      </w:r>
      <w:r w:rsidRPr="00A83265">
        <w:rPr>
          <w:rFonts w:eastAsia="Calibri"/>
          <w:sz w:val="22"/>
          <w:szCs w:val="22"/>
        </w:rPr>
        <w:t xml:space="preserve"> и </w:t>
      </w:r>
      <w:r w:rsidRPr="00A83265">
        <w:rPr>
          <w:rFonts w:eastAsia="Calibri"/>
          <w:sz w:val="22"/>
          <w:szCs w:val="22"/>
          <w:lang w:val="en-US"/>
        </w:rPr>
        <w:t xml:space="preserve"> </w:t>
      </w:r>
      <w:r w:rsidRPr="00A83265">
        <w:rPr>
          <w:rFonts w:eastAsia="Calibri"/>
          <w:sz w:val="22"/>
          <w:szCs w:val="22"/>
        </w:rPr>
        <w:t>Драган Томић; и заменици чланова Одбора:   Мићо  Роговић,  др Владимир  Маринковић,  Александра Јерков  и  Слободан Јеремић.</w:t>
      </w:r>
      <w:r w:rsidRPr="00A83265">
        <w:rPr>
          <w:rFonts w:eastAsia="Calibri"/>
          <w:sz w:val="22"/>
          <w:szCs w:val="22"/>
        </w:rPr>
        <w:tab/>
      </w:r>
      <w:r w:rsidRPr="00A83265">
        <w:rPr>
          <w:rFonts w:eastAsia="Calibri"/>
          <w:sz w:val="22"/>
          <w:szCs w:val="22"/>
        </w:rPr>
        <w:tab/>
      </w:r>
    </w:p>
    <w:p w:rsidR="00667E86" w:rsidRDefault="00667E86" w:rsidP="00667E86">
      <w:pPr>
        <w:rPr>
          <w:rFonts w:eastAsia="Calibri"/>
          <w:sz w:val="22"/>
          <w:szCs w:val="22"/>
        </w:rPr>
      </w:pPr>
      <w:r w:rsidRPr="00A83265">
        <w:rPr>
          <w:rFonts w:eastAsia="Calibri"/>
          <w:sz w:val="22"/>
          <w:szCs w:val="22"/>
        </w:rPr>
        <w:tab/>
        <w:t xml:space="preserve">Седници  није присуствовао Радојко  Обрадовић,  заменик  председника Одбора  и  чланови  Одбора: </w:t>
      </w:r>
      <w:r>
        <w:rPr>
          <w:rFonts w:eastAsia="Calibri"/>
          <w:sz w:val="22"/>
          <w:szCs w:val="22"/>
        </w:rPr>
        <w:t xml:space="preserve"> </w:t>
      </w:r>
      <w:r w:rsidRPr="00A83265">
        <w:rPr>
          <w:rFonts w:eastAsia="Calibri"/>
          <w:sz w:val="22"/>
          <w:szCs w:val="22"/>
        </w:rPr>
        <w:t xml:space="preserve"> Жика Гојковић,  </w:t>
      </w:r>
      <w:r>
        <w:rPr>
          <w:rFonts w:eastAsia="Calibri"/>
          <w:sz w:val="22"/>
          <w:szCs w:val="22"/>
        </w:rPr>
        <w:t xml:space="preserve"> </w:t>
      </w:r>
      <w:r w:rsidRPr="00A83265">
        <w:rPr>
          <w:rFonts w:eastAsia="Calibri"/>
          <w:sz w:val="22"/>
          <w:szCs w:val="22"/>
        </w:rPr>
        <w:t xml:space="preserve">мр Божидар Ђелић,  </w:t>
      </w:r>
      <w:r>
        <w:rPr>
          <w:rFonts w:eastAsia="Calibri"/>
          <w:sz w:val="22"/>
          <w:szCs w:val="22"/>
        </w:rPr>
        <w:t xml:space="preserve"> </w:t>
      </w:r>
      <w:r w:rsidRPr="00A83265">
        <w:rPr>
          <w:rFonts w:eastAsia="Calibri"/>
          <w:sz w:val="22"/>
          <w:szCs w:val="22"/>
        </w:rPr>
        <w:t xml:space="preserve">Бојан Ђурић,  </w:t>
      </w:r>
      <w:r>
        <w:rPr>
          <w:rFonts w:eastAsia="Calibri"/>
          <w:sz w:val="22"/>
          <w:szCs w:val="22"/>
        </w:rPr>
        <w:t xml:space="preserve"> </w:t>
      </w:r>
      <w:r w:rsidRPr="00A83265">
        <w:rPr>
          <w:rFonts w:eastAsia="Calibri"/>
          <w:sz w:val="22"/>
          <w:szCs w:val="22"/>
        </w:rPr>
        <w:t xml:space="preserve">Душица Николић  и  </w:t>
      </w:r>
    </w:p>
    <w:p w:rsidR="00667E86" w:rsidRPr="00A83265" w:rsidRDefault="00667E86" w:rsidP="00667E86">
      <w:pPr>
        <w:rPr>
          <w:rFonts w:eastAsia="Calibri"/>
          <w:sz w:val="22"/>
          <w:szCs w:val="22"/>
        </w:rPr>
      </w:pPr>
      <w:r w:rsidRPr="00A83265">
        <w:rPr>
          <w:rFonts w:eastAsia="Calibri"/>
          <w:sz w:val="22"/>
          <w:szCs w:val="22"/>
        </w:rPr>
        <w:t>др Мирко Цветковић.</w:t>
      </w:r>
    </w:p>
    <w:p w:rsidR="00667E86" w:rsidRDefault="00667E86" w:rsidP="00667E8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val="en-US"/>
        </w:rPr>
        <w:tab/>
      </w:r>
      <w:r>
        <w:rPr>
          <w:rFonts w:eastAsia="Calibri"/>
          <w:sz w:val="22"/>
          <w:szCs w:val="22"/>
        </w:rPr>
        <w:t>Седници Одбора су присуствовали Љиљана Петровић, Бранка Ђорђевић и Нинослав Кекић из Министарства финансија и привреде.</w:t>
      </w:r>
    </w:p>
    <w:p w:rsidR="00667E86" w:rsidRDefault="00667E86" w:rsidP="00667E86">
      <w:pPr>
        <w:rPr>
          <w:rFonts w:eastAsia="Calibri"/>
          <w:sz w:val="22"/>
          <w:szCs w:val="22"/>
        </w:rPr>
      </w:pPr>
    </w:p>
    <w:p w:rsidR="00667E86" w:rsidRPr="00A83265" w:rsidRDefault="00667E86" w:rsidP="00667E86">
      <w:pPr>
        <w:rPr>
          <w:rFonts w:eastAsia="Calibri"/>
          <w:sz w:val="22"/>
          <w:szCs w:val="22"/>
        </w:rPr>
      </w:pPr>
      <w:r w:rsidRPr="00A83265">
        <w:rPr>
          <w:rFonts w:eastAsia="Calibri"/>
          <w:sz w:val="22"/>
          <w:szCs w:val="22"/>
        </w:rPr>
        <w:tab/>
        <w:t xml:space="preserve">На предлог председника, Одбор је већином гласова (девет за) утврдио следећи </w:t>
      </w:r>
    </w:p>
    <w:p w:rsidR="00667E86" w:rsidRPr="00A83265" w:rsidRDefault="00667E86" w:rsidP="00667E86">
      <w:pPr>
        <w:rPr>
          <w:rFonts w:eastAsia="Calibri"/>
          <w:sz w:val="22"/>
          <w:szCs w:val="22"/>
        </w:rPr>
      </w:pPr>
    </w:p>
    <w:p w:rsidR="00667E86" w:rsidRPr="00A83265" w:rsidRDefault="00667E86" w:rsidP="00667E86">
      <w:pPr>
        <w:widowControl/>
        <w:tabs>
          <w:tab w:val="clear" w:pos="1440"/>
        </w:tabs>
        <w:jc w:val="center"/>
        <w:rPr>
          <w:sz w:val="22"/>
          <w:szCs w:val="22"/>
          <w:lang w:eastAsia="en-GB"/>
        </w:rPr>
      </w:pPr>
      <w:r w:rsidRPr="00A83265">
        <w:rPr>
          <w:sz w:val="22"/>
          <w:szCs w:val="22"/>
          <w:lang w:eastAsia="en-GB"/>
        </w:rPr>
        <w:t>Д н е в н и   р е д</w:t>
      </w:r>
    </w:p>
    <w:p w:rsidR="00667E86" w:rsidRPr="00A83265" w:rsidRDefault="00667E86" w:rsidP="00667E86">
      <w:pPr>
        <w:widowControl/>
        <w:tabs>
          <w:tab w:val="clear" w:pos="1440"/>
        </w:tabs>
        <w:jc w:val="center"/>
        <w:rPr>
          <w:sz w:val="22"/>
          <w:szCs w:val="22"/>
          <w:lang w:eastAsia="en-GB"/>
        </w:rPr>
      </w:pPr>
    </w:p>
    <w:p w:rsidR="00667E86" w:rsidRPr="00A83265" w:rsidRDefault="00667E86" w:rsidP="00667E86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Theme="minorHAnsi"/>
          <w:sz w:val="22"/>
          <w:szCs w:val="22"/>
        </w:rPr>
      </w:pPr>
      <w:r w:rsidRPr="00A83265">
        <w:rPr>
          <w:rFonts w:eastAsiaTheme="minorHAnsi"/>
          <w:sz w:val="22"/>
          <w:szCs w:val="22"/>
          <w:lang w:val="sr-Cyrl-CS"/>
        </w:rPr>
        <w:t>Разматрање   Предлога   закона   о   роковима   измирења   новчаних   обавеза</w:t>
      </w:r>
    </w:p>
    <w:p w:rsidR="00667E86" w:rsidRPr="00A83265" w:rsidRDefault="00667E86" w:rsidP="00667E86">
      <w:pPr>
        <w:widowControl/>
        <w:tabs>
          <w:tab w:val="clear" w:pos="1440"/>
        </w:tabs>
        <w:spacing w:line="276" w:lineRule="auto"/>
        <w:rPr>
          <w:rFonts w:eastAsiaTheme="minorHAnsi"/>
          <w:sz w:val="22"/>
          <w:szCs w:val="22"/>
        </w:rPr>
      </w:pPr>
      <w:r w:rsidRPr="00A83265">
        <w:rPr>
          <w:rFonts w:eastAsiaTheme="minorHAnsi"/>
          <w:sz w:val="22"/>
          <w:szCs w:val="22"/>
        </w:rPr>
        <w:t xml:space="preserve">у комерцијалним трансакцијама (број 4-3795/12 од 17. новембра 2012. године), који је поднела Влада,  у појединостима; </w:t>
      </w:r>
    </w:p>
    <w:p w:rsidR="00667E86" w:rsidRPr="00A83265" w:rsidRDefault="00667E86" w:rsidP="00667E86">
      <w:pPr>
        <w:widowControl/>
        <w:tabs>
          <w:tab w:val="clear" w:pos="1440"/>
        </w:tabs>
        <w:spacing w:line="276" w:lineRule="auto"/>
        <w:rPr>
          <w:rFonts w:eastAsiaTheme="minorHAnsi"/>
          <w:sz w:val="22"/>
          <w:szCs w:val="22"/>
        </w:rPr>
      </w:pPr>
      <w:r w:rsidRPr="00A83265">
        <w:rPr>
          <w:rFonts w:eastAsiaTheme="minorHAnsi"/>
          <w:sz w:val="22"/>
          <w:szCs w:val="22"/>
        </w:rPr>
        <w:tab/>
        <w:t xml:space="preserve">2.  Разматрање Предлога закона о допуни Закона о буџетском систему (број 400 –3456/12 од 30. октобра 2012. године) који је поднела Скупштина Аутономне Покрајине Војводина, у појединостима; </w:t>
      </w:r>
    </w:p>
    <w:p w:rsidR="00667E86" w:rsidRPr="00A83265" w:rsidRDefault="00667E86" w:rsidP="00667E86">
      <w:pPr>
        <w:widowControl/>
        <w:tabs>
          <w:tab w:val="clear" w:pos="1440"/>
        </w:tabs>
        <w:spacing w:after="120" w:line="276" w:lineRule="auto"/>
        <w:ind w:firstLine="720"/>
        <w:contextualSpacing/>
        <w:rPr>
          <w:rFonts w:eastAsiaTheme="minorHAnsi"/>
          <w:sz w:val="22"/>
          <w:szCs w:val="22"/>
          <w:lang w:val="sr-Latn-CS"/>
        </w:rPr>
      </w:pPr>
      <w:r w:rsidRPr="00A83265">
        <w:rPr>
          <w:rFonts w:eastAsiaTheme="minorHAnsi"/>
          <w:color w:val="000000" w:themeColor="text1"/>
          <w:sz w:val="22"/>
          <w:szCs w:val="22"/>
        </w:rPr>
        <w:t xml:space="preserve">3.   Разматрање </w:t>
      </w:r>
      <w:r w:rsidRPr="00A83265">
        <w:rPr>
          <w:rFonts w:eastAsiaTheme="minorHAnsi"/>
          <w:sz w:val="22"/>
          <w:szCs w:val="22"/>
        </w:rPr>
        <w:t>Предлога закона о условном  отпису  камат</w:t>
      </w:r>
      <w:r w:rsidRPr="00A83265">
        <w:rPr>
          <w:rFonts w:eastAsiaTheme="minorHAnsi"/>
          <w:sz w:val="22"/>
          <w:szCs w:val="22"/>
          <w:lang w:val="sr-Latn-CS"/>
        </w:rPr>
        <w:t>a</w:t>
      </w:r>
      <w:r w:rsidRPr="00A83265">
        <w:rPr>
          <w:rFonts w:eastAsiaTheme="minorHAnsi"/>
          <w:sz w:val="22"/>
          <w:szCs w:val="22"/>
        </w:rPr>
        <w:t xml:space="preserve">  и  мировању  пореског  дуга (број 43-3794/12 од 17. новембра 2012. године) који је поднела Влада, у појединостима;</w:t>
      </w:r>
    </w:p>
    <w:p w:rsidR="00667E86" w:rsidRPr="00A83265" w:rsidRDefault="00667E86" w:rsidP="00667E86">
      <w:pPr>
        <w:widowControl/>
        <w:tabs>
          <w:tab w:val="clear" w:pos="1440"/>
        </w:tabs>
        <w:spacing w:after="120" w:line="276" w:lineRule="auto"/>
        <w:ind w:firstLine="720"/>
        <w:contextualSpacing/>
        <w:rPr>
          <w:rFonts w:eastAsiaTheme="minorHAnsi"/>
          <w:color w:val="000000" w:themeColor="text1"/>
          <w:sz w:val="22"/>
          <w:szCs w:val="22"/>
          <w:lang w:val="sr-Latn-CS"/>
        </w:rPr>
      </w:pPr>
      <w:r w:rsidRPr="00A83265">
        <w:rPr>
          <w:rFonts w:eastAsiaTheme="minorHAnsi"/>
          <w:color w:val="000000" w:themeColor="text1"/>
          <w:sz w:val="22"/>
          <w:szCs w:val="22"/>
        </w:rPr>
        <w:t>4.  Разматрање Предлога закона о изменама и допунама Закона о девизном пословању</w:t>
      </w:r>
      <w:r w:rsidRPr="00A83265">
        <w:rPr>
          <w:rFonts w:eastAsiaTheme="minorHAnsi"/>
          <w:sz w:val="22"/>
          <w:szCs w:val="22"/>
        </w:rPr>
        <w:t xml:space="preserve">(број 482-3788/12 од 17. новембра 2012. године) који је поднела Влада, у појединостима; </w:t>
      </w:r>
    </w:p>
    <w:p w:rsidR="00667E86" w:rsidRDefault="00667E86" w:rsidP="00667E86">
      <w:pPr>
        <w:widowControl/>
        <w:tabs>
          <w:tab w:val="clear" w:pos="1440"/>
        </w:tabs>
        <w:spacing w:after="120"/>
        <w:ind w:firstLine="720"/>
        <w:rPr>
          <w:rFonts w:eastAsiaTheme="minorHAnsi"/>
          <w:sz w:val="22"/>
          <w:szCs w:val="22"/>
          <w:lang w:eastAsia="en-GB"/>
        </w:rPr>
      </w:pPr>
      <w:r w:rsidRPr="00A83265">
        <w:rPr>
          <w:rFonts w:eastAsiaTheme="minorHAnsi"/>
          <w:sz w:val="22"/>
          <w:szCs w:val="22"/>
          <w:lang w:eastAsia="en-GB"/>
        </w:rPr>
        <w:t xml:space="preserve">5.   </w:t>
      </w:r>
      <w:r w:rsidRPr="00A83265">
        <w:rPr>
          <w:rFonts w:eastAsiaTheme="minorHAnsi"/>
          <w:color w:val="000000" w:themeColor="text1"/>
          <w:sz w:val="22"/>
          <w:szCs w:val="22"/>
          <w:lang w:eastAsia="en-GB"/>
        </w:rPr>
        <w:t xml:space="preserve">Разматрање </w:t>
      </w:r>
      <w:r w:rsidRPr="00A83265">
        <w:rPr>
          <w:rFonts w:eastAsiaTheme="minorHAnsi"/>
          <w:sz w:val="22"/>
          <w:szCs w:val="22"/>
          <w:lang w:eastAsia="en-GB"/>
        </w:rPr>
        <w:t>Предлога  закона о затезној камати (број 4-3670/12 од 9. новембра 2012. године),  који је поднела Влада, у појединостима.</w:t>
      </w:r>
    </w:p>
    <w:p w:rsidR="00667E86" w:rsidRPr="00A83265" w:rsidRDefault="00667E86" w:rsidP="00667E86">
      <w:pPr>
        <w:widowControl/>
        <w:tabs>
          <w:tab w:val="clear" w:pos="1440"/>
        </w:tabs>
        <w:spacing w:after="120"/>
        <w:ind w:firstLine="720"/>
        <w:rPr>
          <w:rFonts w:eastAsiaTheme="minorHAnsi"/>
          <w:sz w:val="22"/>
          <w:szCs w:val="22"/>
          <w:lang w:eastAsia="en-GB"/>
        </w:rPr>
      </w:pPr>
      <w:r w:rsidRPr="00A83265">
        <w:rPr>
          <w:rFonts w:eastAsiaTheme="minorHAnsi"/>
          <w:sz w:val="22"/>
          <w:szCs w:val="22"/>
          <w:lang w:eastAsia="en-GB"/>
        </w:rPr>
        <w:t xml:space="preserve"> </w:t>
      </w:r>
    </w:p>
    <w:p w:rsidR="00667E86" w:rsidRPr="00A83265" w:rsidRDefault="00667E86" w:rsidP="00667E86">
      <w:pPr>
        <w:spacing w:line="276" w:lineRule="auto"/>
        <w:jc w:val="left"/>
        <w:rPr>
          <w:rFonts w:eastAsiaTheme="minorHAnsi"/>
          <w:sz w:val="22"/>
          <w:szCs w:val="22"/>
          <w:lang w:val="en-US"/>
        </w:rPr>
      </w:pPr>
      <w:r w:rsidRPr="00A83265">
        <w:rPr>
          <w:b/>
          <w:sz w:val="22"/>
          <w:szCs w:val="22"/>
          <w:u w:val="single"/>
        </w:rPr>
        <w:t>Прва тачка дневног реда</w:t>
      </w:r>
      <w:r w:rsidRPr="00A83265">
        <w:rPr>
          <w:b/>
          <w:sz w:val="22"/>
          <w:szCs w:val="22"/>
          <w:u w:val="single"/>
          <w:lang w:val="en-US"/>
        </w:rPr>
        <w:t xml:space="preserve"> </w:t>
      </w:r>
      <w:r w:rsidRPr="00A83265">
        <w:rPr>
          <w:sz w:val="22"/>
          <w:szCs w:val="22"/>
        </w:rPr>
        <w:t xml:space="preserve">- </w:t>
      </w:r>
      <w:r w:rsidRPr="00A83265">
        <w:rPr>
          <w:rFonts w:eastAsiaTheme="minorHAnsi"/>
          <w:sz w:val="22"/>
          <w:szCs w:val="22"/>
        </w:rPr>
        <w:t xml:space="preserve">Разматрање Предлога  закона о роковима измирења новчаних обавеза </w:t>
      </w:r>
      <w:r w:rsidRPr="00A83265">
        <w:rPr>
          <w:rFonts w:eastAsiaTheme="minorHAnsi"/>
          <w:sz w:val="22"/>
          <w:szCs w:val="22"/>
        </w:rPr>
        <w:lastRenderedPageBreak/>
        <w:t>у комерцијалним трансакцијама, у појединостима</w:t>
      </w:r>
      <w:r w:rsidRPr="00A83265">
        <w:rPr>
          <w:rFonts w:eastAsiaTheme="minorHAnsi"/>
          <w:sz w:val="22"/>
          <w:szCs w:val="22"/>
          <w:lang w:val="en-US"/>
        </w:rPr>
        <w:t>.</w:t>
      </w:r>
    </w:p>
    <w:p w:rsidR="00667E86" w:rsidRPr="00A83265" w:rsidRDefault="00667E86" w:rsidP="00667E86">
      <w:pPr>
        <w:spacing w:line="276" w:lineRule="auto"/>
        <w:rPr>
          <w:rFonts w:eastAsiaTheme="minorHAnsi"/>
          <w:sz w:val="22"/>
          <w:szCs w:val="22"/>
        </w:rPr>
      </w:pPr>
    </w:p>
    <w:p w:rsidR="00667E86" w:rsidRDefault="00667E86" w:rsidP="00667E86">
      <w:pPr>
        <w:tabs>
          <w:tab w:val="center" w:pos="6171"/>
        </w:tabs>
        <w:jc w:val="center"/>
        <w:rPr>
          <w:sz w:val="22"/>
          <w:szCs w:val="22"/>
        </w:rPr>
      </w:pPr>
      <w:r w:rsidRPr="00A83265">
        <w:rPr>
          <w:sz w:val="22"/>
          <w:szCs w:val="22"/>
          <w:lang w:val="sr-Latn-CS"/>
        </w:rPr>
        <w:t>I</w:t>
      </w:r>
    </w:p>
    <w:p w:rsidR="00667E86" w:rsidRPr="009A6A54" w:rsidRDefault="00667E86" w:rsidP="00667E86">
      <w:pPr>
        <w:tabs>
          <w:tab w:val="center" w:pos="6171"/>
        </w:tabs>
        <w:jc w:val="center"/>
        <w:rPr>
          <w:sz w:val="22"/>
          <w:szCs w:val="22"/>
        </w:rPr>
      </w:pPr>
    </w:p>
    <w:p w:rsidR="00667E86" w:rsidRPr="003C3A25" w:rsidRDefault="00667E86" w:rsidP="00667E86">
      <w:pPr>
        <w:tabs>
          <w:tab w:val="center" w:pos="6171"/>
        </w:tabs>
        <w:rPr>
          <w:sz w:val="22"/>
          <w:szCs w:val="22"/>
        </w:rPr>
      </w:pPr>
      <w:r w:rsidRPr="003C3A25">
        <w:rPr>
          <w:sz w:val="22"/>
          <w:szCs w:val="22"/>
        </w:rPr>
        <w:t xml:space="preserve">                     Одбор је, у складу са чланом 164. став 1. Пословника Народне скупштине, размотрио амандмане поднете на Предлог закона о роковима измирења новчаних обавеза у комерцијалним трансакцијама и одлучио да предложи Народној скупштини </w:t>
      </w:r>
      <w:r w:rsidRPr="003C3A25">
        <w:rPr>
          <w:b/>
          <w:sz w:val="22"/>
          <w:szCs w:val="22"/>
        </w:rPr>
        <w:t xml:space="preserve">да прихвати </w:t>
      </w:r>
      <w:r w:rsidRPr="003C3A25">
        <w:rPr>
          <w:sz w:val="22"/>
          <w:szCs w:val="22"/>
        </w:rPr>
        <w:t>амандман</w:t>
      </w:r>
      <w:r w:rsidRPr="003C3A25">
        <w:rPr>
          <w:sz w:val="22"/>
          <w:szCs w:val="22"/>
          <w:lang w:val="ru-RU"/>
        </w:rPr>
        <w:t>:</w:t>
      </w:r>
      <w:r w:rsidRPr="003C3A25">
        <w:rPr>
          <w:sz w:val="22"/>
          <w:szCs w:val="22"/>
        </w:rPr>
        <w:t xml:space="preserve"> </w:t>
      </w:r>
    </w:p>
    <w:p w:rsidR="00667E86" w:rsidRPr="003C3A25" w:rsidRDefault="00667E86" w:rsidP="00667E86">
      <w:pPr>
        <w:tabs>
          <w:tab w:val="left" w:pos="1140"/>
          <w:tab w:val="center" w:pos="4513"/>
          <w:tab w:val="center" w:pos="6171"/>
        </w:tabs>
        <w:rPr>
          <w:sz w:val="22"/>
          <w:szCs w:val="22"/>
          <w:lang w:val="en-US"/>
        </w:rPr>
      </w:pPr>
      <w:r w:rsidRPr="003C3A25">
        <w:rPr>
          <w:sz w:val="22"/>
          <w:szCs w:val="22"/>
        </w:rPr>
        <w:tab/>
      </w:r>
      <w:r w:rsidRPr="003C3A25">
        <w:rPr>
          <w:sz w:val="22"/>
          <w:szCs w:val="22"/>
          <w:lang w:val="ru-RU"/>
        </w:rPr>
        <w:t xml:space="preserve">- на члан 5. који </w:t>
      </w:r>
      <w:r w:rsidRPr="003C3A25">
        <w:rPr>
          <w:sz w:val="22"/>
          <w:szCs w:val="22"/>
        </w:rPr>
        <w:t xml:space="preserve">је поднела </w:t>
      </w:r>
      <w:r w:rsidRPr="003C3A25">
        <w:rPr>
          <w:sz w:val="22"/>
          <w:szCs w:val="22"/>
          <w:lang w:val="ru-RU"/>
        </w:rPr>
        <w:t>Влада. ( девет за)</w:t>
      </w:r>
    </w:p>
    <w:p w:rsidR="00667E86" w:rsidRPr="003C3A25" w:rsidRDefault="00667E86" w:rsidP="00667E86">
      <w:pPr>
        <w:tabs>
          <w:tab w:val="left" w:pos="1140"/>
          <w:tab w:val="center" w:pos="4513"/>
          <w:tab w:val="center" w:pos="6171"/>
        </w:tabs>
        <w:rPr>
          <w:sz w:val="22"/>
          <w:szCs w:val="22"/>
        </w:rPr>
      </w:pPr>
    </w:p>
    <w:p w:rsidR="00667E86" w:rsidRPr="003C3A25" w:rsidRDefault="00667E86" w:rsidP="00667E86">
      <w:pPr>
        <w:tabs>
          <w:tab w:val="left" w:pos="1140"/>
          <w:tab w:val="center" w:pos="4513"/>
          <w:tab w:val="center" w:pos="6171"/>
        </w:tabs>
        <w:jc w:val="center"/>
        <w:rPr>
          <w:sz w:val="22"/>
          <w:szCs w:val="22"/>
        </w:rPr>
      </w:pPr>
      <w:r w:rsidRPr="003C3A25">
        <w:rPr>
          <w:sz w:val="22"/>
          <w:szCs w:val="22"/>
        </w:rPr>
        <w:t>II</w:t>
      </w:r>
    </w:p>
    <w:p w:rsidR="00667E86" w:rsidRPr="003C3A25" w:rsidRDefault="00667E86" w:rsidP="00667E86">
      <w:pPr>
        <w:tabs>
          <w:tab w:val="left" w:pos="1140"/>
          <w:tab w:val="center" w:pos="4513"/>
          <w:tab w:val="center" w:pos="6171"/>
        </w:tabs>
        <w:jc w:val="center"/>
        <w:rPr>
          <w:sz w:val="22"/>
          <w:szCs w:val="22"/>
        </w:rPr>
      </w:pPr>
    </w:p>
    <w:p w:rsidR="00667E86" w:rsidRPr="003C3A25" w:rsidRDefault="00667E86" w:rsidP="00667E86">
      <w:pPr>
        <w:tabs>
          <w:tab w:val="center" w:pos="6171"/>
        </w:tabs>
        <w:rPr>
          <w:sz w:val="22"/>
          <w:szCs w:val="22"/>
          <w:lang w:val="en-US"/>
        </w:rPr>
      </w:pPr>
      <w:r w:rsidRPr="003C3A25">
        <w:rPr>
          <w:sz w:val="22"/>
          <w:szCs w:val="22"/>
        </w:rPr>
        <w:t xml:space="preserve">             </w:t>
      </w:r>
      <w:r w:rsidRPr="003C3A25">
        <w:rPr>
          <w:sz w:val="22"/>
          <w:szCs w:val="22"/>
        </w:rPr>
        <w:tab/>
        <w:t xml:space="preserve">Одбор је, у складу са чланом 164. став 1. Пословника Народне скупштине одлучио да предложи Народној скупштини да </w:t>
      </w:r>
      <w:r w:rsidRPr="003C3A25">
        <w:rPr>
          <w:b/>
          <w:sz w:val="22"/>
          <w:szCs w:val="22"/>
        </w:rPr>
        <w:t xml:space="preserve">одбије </w:t>
      </w:r>
      <w:r w:rsidRPr="003C3A25">
        <w:rPr>
          <w:sz w:val="22"/>
          <w:szCs w:val="22"/>
        </w:rPr>
        <w:t>следеће амандмане</w:t>
      </w:r>
      <w:r w:rsidRPr="003C3A25">
        <w:rPr>
          <w:sz w:val="22"/>
          <w:szCs w:val="22"/>
          <w:lang w:val="ru-RU"/>
        </w:rPr>
        <w:t>:</w:t>
      </w:r>
      <w:r w:rsidRPr="003C3A25">
        <w:rPr>
          <w:sz w:val="22"/>
          <w:szCs w:val="22"/>
          <w:lang w:val="en-US"/>
        </w:rPr>
        <w:t xml:space="preserve"> </w:t>
      </w:r>
    </w:p>
    <w:p w:rsidR="00667E86" w:rsidRPr="003C3A25" w:rsidRDefault="00667E86" w:rsidP="00667E86">
      <w:pPr>
        <w:tabs>
          <w:tab w:val="left" w:pos="1335"/>
        </w:tabs>
        <w:rPr>
          <w:sz w:val="22"/>
          <w:szCs w:val="22"/>
        </w:rPr>
      </w:pPr>
      <w:r w:rsidRPr="003C3A25">
        <w:rPr>
          <w:sz w:val="22"/>
          <w:szCs w:val="22"/>
        </w:rPr>
        <w:tab/>
        <w:t xml:space="preserve"> - aмандман на назив Предлогa закона, који је поднео народни послник Срђан Миковић; (ниједан за)</w:t>
      </w:r>
    </w:p>
    <w:p w:rsidR="00667E86" w:rsidRPr="003C3A25" w:rsidRDefault="00667E86" w:rsidP="00667E86">
      <w:pPr>
        <w:tabs>
          <w:tab w:val="left" w:pos="1335"/>
        </w:tabs>
        <w:jc w:val="left"/>
        <w:rPr>
          <w:sz w:val="22"/>
          <w:szCs w:val="22"/>
          <w:lang w:val="ru-RU"/>
        </w:rPr>
      </w:pPr>
      <w:r w:rsidRPr="003C3A25">
        <w:rPr>
          <w:sz w:val="22"/>
          <w:szCs w:val="22"/>
          <w:lang w:val="ru-RU"/>
        </w:rPr>
        <w:tab/>
        <w:t xml:space="preserve">-  на члан   1. који </w:t>
      </w:r>
      <w:r w:rsidRPr="003C3A25">
        <w:rPr>
          <w:sz w:val="22"/>
          <w:szCs w:val="22"/>
        </w:rPr>
        <w:t xml:space="preserve">је поднео </w:t>
      </w:r>
      <w:r w:rsidRPr="003C3A25">
        <w:rPr>
          <w:sz w:val="22"/>
          <w:szCs w:val="22"/>
          <w:lang w:val="ru-RU"/>
        </w:rPr>
        <w:t xml:space="preserve">народни посланик Јанко Веселиновић; </w:t>
      </w:r>
      <w:r w:rsidRPr="003C3A25">
        <w:rPr>
          <w:sz w:val="22"/>
          <w:szCs w:val="22"/>
        </w:rPr>
        <w:t>(ниједан за)</w:t>
      </w:r>
    </w:p>
    <w:p w:rsidR="00667E86" w:rsidRPr="0085776B" w:rsidRDefault="00667E86" w:rsidP="00667E86">
      <w:pPr>
        <w:tabs>
          <w:tab w:val="left" w:pos="1335"/>
        </w:tabs>
        <w:rPr>
          <w:sz w:val="22"/>
          <w:szCs w:val="22"/>
          <w:lang w:val="ru-RU"/>
        </w:rPr>
      </w:pPr>
      <w:r w:rsidRPr="0085776B">
        <w:rPr>
          <w:sz w:val="22"/>
          <w:szCs w:val="22"/>
          <w:lang w:val="ru-RU"/>
        </w:rPr>
        <w:tab/>
        <w:t xml:space="preserve">-  на члан   1. који </w:t>
      </w:r>
      <w:r w:rsidRPr="0085776B">
        <w:rPr>
          <w:sz w:val="22"/>
          <w:szCs w:val="22"/>
        </w:rPr>
        <w:t xml:space="preserve">је поднео </w:t>
      </w:r>
      <w:r w:rsidRPr="0085776B">
        <w:rPr>
          <w:sz w:val="22"/>
          <w:szCs w:val="22"/>
          <w:lang w:val="ru-RU"/>
        </w:rPr>
        <w:t>народни посланик Срђан Миковић;</w:t>
      </w:r>
      <w:r w:rsidRPr="0085776B">
        <w:rPr>
          <w:sz w:val="22"/>
          <w:szCs w:val="22"/>
        </w:rPr>
        <w:t>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 w:rsidRPr="0085776B">
        <w:rPr>
          <w:sz w:val="22"/>
          <w:szCs w:val="22"/>
          <w:lang w:val="ru-RU"/>
        </w:rPr>
        <w:t xml:space="preserve">                       -  на члан   2. који </w:t>
      </w:r>
      <w:r w:rsidRPr="0085776B">
        <w:rPr>
          <w:sz w:val="22"/>
          <w:szCs w:val="22"/>
        </w:rPr>
        <w:t xml:space="preserve">је поднео </w:t>
      </w:r>
      <w:r w:rsidRPr="0085776B">
        <w:rPr>
          <w:sz w:val="22"/>
          <w:szCs w:val="22"/>
          <w:lang w:val="ru-RU"/>
        </w:rPr>
        <w:t xml:space="preserve">народни посланик Јанко Веселиновић; </w:t>
      </w:r>
      <w:r w:rsidRPr="0085776B">
        <w:rPr>
          <w:sz w:val="22"/>
          <w:szCs w:val="22"/>
        </w:rPr>
        <w:t>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                  </w:t>
      </w:r>
      <w:r w:rsidRPr="0085776B">
        <w:rPr>
          <w:sz w:val="22"/>
          <w:szCs w:val="22"/>
          <w:lang w:val="ru-RU"/>
        </w:rPr>
        <w:t xml:space="preserve">-  на члан   3. који </w:t>
      </w:r>
      <w:r w:rsidRPr="0085776B">
        <w:rPr>
          <w:sz w:val="22"/>
          <w:szCs w:val="22"/>
        </w:rPr>
        <w:t xml:space="preserve">је поднео </w:t>
      </w:r>
      <w:r w:rsidRPr="0085776B">
        <w:rPr>
          <w:sz w:val="22"/>
          <w:szCs w:val="22"/>
          <w:lang w:val="ru-RU"/>
        </w:rPr>
        <w:t>народни посланик Иван Јовановић;</w:t>
      </w:r>
      <w:r w:rsidRPr="0085776B">
        <w:rPr>
          <w:sz w:val="22"/>
          <w:szCs w:val="22"/>
        </w:rPr>
        <w:t>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</w:t>
      </w:r>
      <w:r w:rsidRPr="0085776B">
        <w:rPr>
          <w:sz w:val="22"/>
          <w:szCs w:val="22"/>
          <w:lang w:val="ru-RU"/>
        </w:rPr>
        <w:t xml:space="preserve">-  на члан   3. који </w:t>
      </w:r>
      <w:r w:rsidRPr="0085776B">
        <w:rPr>
          <w:sz w:val="22"/>
          <w:szCs w:val="22"/>
        </w:rPr>
        <w:t xml:space="preserve">је поднео </w:t>
      </w:r>
      <w:r w:rsidRPr="0085776B">
        <w:rPr>
          <w:sz w:val="22"/>
          <w:szCs w:val="22"/>
          <w:lang w:val="ru-RU"/>
        </w:rPr>
        <w:t>народни посланик Јанко Веселиновић;</w:t>
      </w:r>
      <w:r w:rsidRPr="0085776B">
        <w:rPr>
          <w:sz w:val="22"/>
          <w:szCs w:val="22"/>
        </w:rPr>
        <w:t>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</w:t>
      </w:r>
      <w:r w:rsidRPr="0085776B">
        <w:rPr>
          <w:sz w:val="22"/>
          <w:szCs w:val="22"/>
          <w:lang w:val="ru-RU"/>
        </w:rPr>
        <w:t>-  на члан 3. с</w:t>
      </w:r>
      <w:r w:rsidRPr="0085776B">
        <w:rPr>
          <w:sz w:val="22"/>
          <w:szCs w:val="22"/>
        </w:rPr>
        <w:t xml:space="preserve">а исправкaмa, </w:t>
      </w:r>
      <w:r w:rsidRPr="0085776B">
        <w:rPr>
          <w:sz w:val="22"/>
          <w:szCs w:val="22"/>
          <w:lang w:val="ru-RU"/>
        </w:rPr>
        <w:t xml:space="preserve">који </w:t>
      </w:r>
      <w:r w:rsidRPr="0085776B">
        <w:rPr>
          <w:sz w:val="22"/>
          <w:szCs w:val="22"/>
        </w:rPr>
        <w:t xml:space="preserve">је поднео </w:t>
      </w:r>
      <w:r w:rsidRPr="0085776B">
        <w:rPr>
          <w:sz w:val="22"/>
          <w:szCs w:val="22"/>
          <w:lang w:val="ru-RU"/>
        </w:rPr>
        <w:t>народни посланик Иван Бауер</w:t>
      </w:r>
      <w:r>
        <w:rPr>
          <w:sz w:val="22"/>
          <w:szCs w:val="22"/>
          <w:lang w:val="ru-RU"/>
        </w:rPr>
        <w:t>;</w:t>
      </w:r>
      <w:r w:rsidRPr="0085776B">
        <w:rPr>
          <w:sz w:val="22"/>
          <w:szCs w:val="22"/>
          <w:lang w:val="ru-RU"/>
        </w:rPr>
        <w:t xml:space="preserve"> </w:t>
      </w:r>
      <w:r w:rsidRPr="0085776B">
        <w:rPr>
          <w:sz w:val="22"/>
          <w:szCs w:val="22"/>
        </w:rPr>
        <w:t>(један за)</w:t>
      </w:r>
    </w:p>
    <w:p w:rsidR="00667E86" w:rsidRPr="0085776B" w:rsidRDefault="00667E86" w:rsidP="00667E86">
      <w:pPr>
        <w:tabs>
          <w:tab w:val="center" w:pos="6171"/>
        </w:tabs>
        <w:jc w:val="left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                   </w:t>
      </w:r>
      <w:r w:rsidRPr="0085776B">
        <w:rPr>
          <w:sz w:val="22"/>
          <w:szCs w:val="22"/>
          <w:lang w:val="ru-RU"/>
        </w:rPr>
        <w:t xml:space="preserve">-  на члан   3. који </w:t>
      </w:r>
      <w:r w:rsidRPr="0085776B">
        <w:rPr>
          <w:sz w:val="22"/>
          <w:szCs w:val="22"/>
        </w:rPr>
        <w:t xml:space="preserve">је поднео </w:t>
      </w:r>
      <w:r w:rsidRPr="0085776B">
        <w:rPr>
          <w:sz w:val="22"/>
          <w:szCs w:val="22"/>
          <w:lang w:val="ru-RU"/>
        </w:rPr>
        <w:t>народни посланик Ненад Поповић</w:t>
      </w:r>
      <w:r>
        <w:rPr>
          <w:sz w:val="22"/>
          <w:szCs w:val="22"/>
          <w:lang w:val="ru-RU"/>
        </w:rPr>
        <w:t xml:space="preserve">; </w:t>
      </w:r>
      <w:r w:rsidRPr="0085776B">
        <w:rPr>
          <w:sz w:val="22"/>
          <w:szCs w:val="22"/>
        </w:rPr>
        <w:t>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  <w:lang w:val="ru-RU"/>
        </w:rPr>
      </w:pPr>
      <w:r w:rsidRPr="0085776B">
        <w:rPr>
          <w:sz w:val="22"/>
          <w:szCs w:val="22"/>
          <w:lang w:val="ru-RU"/>
        </w:rPr>
        <w:t xml:space="preserve">                    </w:t>
      </w:r>
      <w:r>
        <w:rPr>
          <w:sz w:val="22"/>
          <w:szCs w:val="22"/>
          <w:lang w:val="ru-RU"/>
        </w:rPr>
        <w:t xml:space="preserve">  </w:t>
      </w:r>
      <w:r w:rsidRPr="0085776B">
        <w:rPr>
          <w:sz w:val="22"/>
          <w:szCs w:val="22"/>
          <w:lang w:val="ru-RU"/>
        </w:rPr>
        <w:t xml:space="preserve"> -  на члан   3. који </w:t>
      </w:r>
      <w:r w:rsidRPr="0085776B">
        <w:rPr>
          <w:sz w:val="22"/>
          <w:szCs w:val="22"/>
        </w:rPr>
        <w:t xml:space="preserve">је поднела  </w:t>
      </w:r>
      <w:r w:rsidRPr="0085776B">
        <w:rPr>
          <w:sz w:val="22"/>
          <w:szCs w:val="22"/>
          <w:lang w:val="ru-RU"/>
        </w:rPr>
        <w:t>народни посланик Бојана Кркић</w:t>
      </w:r>
      <w:r>
        <w:rPr>
          <w:sz w:val="22"/>
          <w:szCs w:val="22"/>
          <w:lang w:val="ru-RU"/>
        </w:rPr>
        <w:t xml:space="preserve">; </w:t>
      </w:r>
      <w:r w:rsidRPr="0085776B">
        <w:rPr>
          <w:sz w:val="22"/>
          <w:szCs w:val="22"/>
        </w:rPr>
        <w:t>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  <w:lang w:val="ru-RU"/>
        </w:rPr>
      </w:pPr>
      <w:r w:rsidRPr="0085776B">
        <w:rPr>
          <w:sz w:val="22"/>
          <w:szCs w:val="22"/>
          <w:lang w:val="ru-RU"/>
        </w:rPr>
        <w:t xml:space="preserve">                       -  на члан   4. који </w:t>
      </w:r>
      <w:r w:rsidRPr="0085776B">
        <w:rPr>
          <w:sz w:val="22"/>
          <w:szCs w:val="22"/>
        </w:rPr>
        <w:t xml:space="preserve">је поднео </w:t>
      </w:r>
      <w:r w:rsidRPr="0085776B">
        <w:rPr>
          <w:sz w:val="22"/>
          <w:szCs w:val="22"/>
          <w:lang w:val="ru-RU"/>
        </w:rPr>
        <w:t>народни посланик Ненад Поповић</w:t>
      </w:r>
      <w:r>
        <w:rPr>
          <w:sz w:val="22"/>
          <w:szCs w:val="22"/>
          <w:lang w:val="ru-RU"/>
        </w:rPr>
        <w:t xml:space="preserve">; </w:t>
      </w:r>
      <w:r w:rsidRPr="0085776B">
        <w:rPr>
          <w:sz w:val="22"/>
          <w:szCs w:val="22"/>
        </w:rPr>
        <w:t>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                  </w:t>
      </w:r>
      <w:r w:rsidRPr="0085776B">
        <w:rPr>
          <w:sz w:val="22"/>
          <w:szCs w:val="22"/>
          <w:lang w:val="ru-RU"/>
        </w:rPr>
        <w:t>-</w:t>
      </w:r>
      <w:r>
        <w:rPr>
          <w:sz w:val="22"/>
          <w:szCs w:val="22"/>
          <w:lang w:val="ru-RU"/>
        </w:rPr>
        <w:t xml:space="preserve">  </w:t>
      </w:r>
      <w:r w:rsidRPr="0085776B">
        <w:rPr>
          <w:sz w:val="22"/>
          <w:szCs w:val="22"/>
          <w:lang w:val="ru-RU"/>
        </w:rPr>
        <w:t xml:space="preserve">на члан   4. који </w:t>
      </w:r>
      <w:r w:rsidRPr="0085776B">
        <w:rPr>
          <w:sz w:val="22"/>
          <w:szCs w:val="22"/>
        </w:rPr>
        <w:t xml:space="preserve">је поднео </w:t>
      </w:r>
      <w:r w:rsidRPr="0085776B">
        <w:rPr>
          <w:sz w:val="22"/>
          <w:szCs w:val="22"/>
          <w:lang w:val="ru-RU"/>
        </w:rPr>
        <w:t>народни посланик Срђан Миковић</w:t>
      </w:r>
      <w:r>
        <w:rPr>
          <w:sz w:val="22"/>
          <w:szCs w:val="22"/>
          <w:lang w:val="ru-RU"/>
        </w:rPr>
        <w:t xml:space="preserve">; </w:t>
      </w:r>
      <w:r w:rsidRPr="0085776B">
        <w:rPr>
          <w:sz w:val="22"/>
          <w:szCs w:val="22"/>
        </w:rPr>
        <w:t>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  <w:lang w:val="ru-RU"/>
        </w:rPr>
      </w:pPr>
      <w:r w:rsidRPr="0085776B">
        <w:rPr>
          <w:sz w:val="22"/>
          <w:szCs w:val="22"/>
          <w:lang w:val="ru-RU"/>
        </w:rPr>
        <w:t xml:space="preserve">                    </w:t>
      </w:r>
      <w:r>
        <w:rPr>
          <w:sz w:val="22"/>
          <w:szCs w:val="22"/>
          <w:lang w:val="ru-RU"/>
        </w:rPr>
        <w:t xml:space="preserve">  </w:t>
      </w:r>
      <w:r w:rsidRPr="0085776B">
        <w:rPr>
          <w:sz w:val="22"/>
          <w:szCs w:val="22"/>
          <w:lang w:val="ru-RU"/>
        </w:rPr>
        <w:t>- на члан 5. који су у истоветном тексту поднели народни посланици Јанко Веселиновић и Ненад Поповић</w:t>
      </w:r>
      <w:r>
        <w:rPr>
          <w:sz w:val="22"/>
          <w:szCs w:val="22"/>
          <w:lang w:val="ru-RU"/>
        </w:rPr>
        <w:t xml:space="preserve">; </w:t>
      </w:r>
      <w:r w:rsidRPr="0085776B">
        <w:rPr>
          <w:sz w:val="22"/>
          <w:szCs w:val="22"/>
        </w:rPr>
        <w:t>(ниједан за)</w:t>
      </w:r>
      <w:r w:rsidRPr="0085776B">
        <w:rPr>
          <w:sz w:val="22"/>
          <w:szCs w:val="22"/>
          <w:lang w:val="ru-RU"/>
        </w:rPr>
        <w:t xml:space="preserve">         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 w:rsidRPr="0085776B">
        <w:rPr>
          <w:sz w:val="22"/>
          <w:szCs w:val="22"/>
          <w:lang w:val="ru-RU"/>
        </w:rPr>
        <w:t xml:space="preserve">                    </w:t>
      </w:r>
      <w:r>
        <w:rPr>
          <w:sz w:val="22"/>
          <w:szCs w:val="22"/>
          <w:lang w:val="ru-RU"/>
        </w:rPr>
        <w:t xml:space="preserve">  </w:t>
      </w:r>
      <w:r w:rsidRPr="0085776B">
        <w:rPr>
          <w:sz w:val="22"/>
          <w:szCs w:val="22"/>
          <w:lang w:val="ru-RU"/>
        </w:rPr>
        <w:t xml:space="preserve">-  на члан   6. који </w:t>
      </w:r>
      <w:r w:rsidRPr="0085776B">
        <w:rPr>
          <w:sz w:val="22"/>
          <w:szCs w:val="22"/>
        </w:rPr>
        <w:t xml:space="preserve">је поднео </w:t>
      </w:r>
      <w:r w:rsidRPr="0085776B">
        <w:rPr>
          <w:sz w:val="22"/>
          <w:szCs w:val="22"/>
          <w:lang w:val="ru-RU"/>
        </w:rPr>
        <w:t>народни посланик Ненад Поповић</w:t>
      </w:r>
      <w:r>
        <w:rPr>
          <w:sz w:val="22"/>
          <w:szCs w:val="22"/>
          <w:lang w:val="ru-RU"/>
        </w:rPr>
        <w:t xml:space="preserve">; </w:t>
      </w:r>
      <w:r w:rsidRPr="0085776B">
        <w:rPr>
          <w:sz w:val="22"/>
          <w:szCs w:val="22"/>
        </w:rPr>
        <w:t>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                </w:t>
      </w:r>
      <w:r w:rsidRPr="0085776B">
        <w:rPr>
          <w:sz w:val="22"/>
          <w:szCs w:val="22"/>
          <w:lang w:val="ru-RU"/>
        </w:rPr>
        <w:t xml:space="preserve"> -  на члан  9. који </w:t>
      </w:r>
      <w:r w:rsidRPr="0085776B">
        <w:rPr>
          <w:sz w:val="22"/>
          <w:szCs w:val="22"/>
        </w:rPr>
        <w:t xml:space="preserve">је поднео </w:t>
      </w:r>
      <w:r w:rsidRPr="0085776B">
        <w:rPr>
          <w:sz w:val="22"/>
          <w:szCs w:val="22"/>
          <w:lang w:val="ru-RU"/>
        </w:rPr>
        <w:t>народни посланик Јанко Веселиновић</w:t>
      </w:r>
      <w:r>
        <w:rPr>
          <w:sz w:val="22"/>
          <w:szCs w:val="22"/>
          <w:lang w:val="ru-RU"/>
        </w:rPr>
        <w:t xml:space="preserve">; </w:t>
      </w:r>
      <w:r w:rsidRPr="0085776B">
        <w:rPr>
          <w:sz w:val="22"/>
          <w:szCs w:val="22"/>
        </w:rPr>
        <w:t>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 w:rsidRPr="0085776B">
        <w:rPr>
          <w:sz w:val="22"/>
          <w:szCs w:val="22"/>
          <w:lang w:val="ru-RU"/>
        </w:rPr>
        <w:t xml:space="preserve">                      -  на члан  10. који </w:t>
      </w:r>
      <w:r w:rsidRPr="0085776B">
        <w:rPr>
          <w:sz w:val="22"/>
          <w:szCs w:val="22"/>
        </w:rPr>
        <w:t xml:space="preserve">је поднео </w:t>
      </w:r>
      <w:r w:rsidRPr="0085776B">
        <w:rPr>
          <w:sz w:val="22"/>
          <w:szCs w:val="22"/>
          <w:lang w:val="ru-RU"/>
        </w:rPr>
        <w:t>народни посланик Ненад Поповић</w:t>
      </w:r>
      <w:r>
        <w:rPr>
          <w:sz w:val="22"/>
          <w:szCs w:val="22"/>
          <w:lang w:val="ru-RU"/>
        </w:rPr>
        <w:t xml:space="preserve">; </w:t>
      </w:r>
      <w:r w:rsidRPr="0085776B">
        <w:rPr>
          <w:sz w:val="22"/>
          <w:szCs w:val="22"/>
        </w:rPr>
        <w:t>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                 </w:t>
      </w:r>
      <w:r w:rsidRPr="0085776B">
        <w:rPr>
          <w:sz w:val="22"/>
          <w:szCs w:val="22"/>
          <w:lang w:val="ru-RU"/>
        </w:rPr>
        <w:t xml:space="preserve">-  на члан  12. који </w:t>
      </w:r>
      <w:r w:rsidRPr="0085776B">
        <w:rPr>
          <w:sz w:val="22"/>
          <w:szCs w:val="22"/>
        </w:rPr>
        <w:t xml:space="preserve">је поднео </w:t>
      </w:r>
      <w:r w:rsidRPr="0085776B">
        <w:rPr>
          <w:sz w:val="22"/>
          <w:szCs w:val="22"/>
          <w:lang w:val="ru-RU"/>
        </w:rPr>
        <w:t>народни посланик Јанко Веселиновић</w:t>
      </w:r>
      <w:r>
        <w:rPr>
          <w:sz w:val="22"/>
          <w:szCs w:val="22"/>
          <w:lang w:val="ru-RU"/>
        </w:rPr>
        <w:t xml:space="preserve"> </w:t>
      </w:r>
      <w:r w:rsidRPr="0085776B">
        <w:rPr>
          <w:sz w:val="22"/>
          <w:szCs w:val="22"/>
        </w:rPr>
        <w:t>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 w:rsidRPr="0085776B">
        <w:rPr>
          <w:sz w:val="22"/>
          <w:szCs w:val="22"/>
          <w:lang w:val="ru-RU"/>
        </w:rPr>
        <w:t xml:space="preserve">                      -  на члан  12. који </w:t>
      </w:r>
      <w:r w:rsidRPr="0085776B">
        <w:rPr>
          <w:sz w:val="22"/>
          <w:szCs w:val="22"/>
        </w:rPr>
        <w:t xml:space="preserve">је поднео </w:t>
      </w:r>
      <w:r w:rsidRPr="0085776B">
        <w:rPr>
          <w:sz w:val="22"/>
          <w:szCs w:val="22"/>
          <w:lang w:val="ru-RU"/>
        </w:rPr>
        <w:t>народни посланик Ненад Поповић</w:t>
      </w:r>
      <w:r>
        <w:rPr>
          <w:sz w:val="22"/>
          <w:szCs w:val="22"/>
          <w:lang w:val="ru-RU"/>
        </w:rPr>
        <w:t xml:space="preserve">; </w:t>
      </w:r>
      <w:r w:rsidRPr="0085776B">
        <w:rPr>
          <w:sz w:val="22"/>
          <w:szCs w:val="22"/>
        </w:rPr>
        <w:t>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  <w:lang w:val="ru-RU"/>
        </w:rPr>
      </w:pPr>
      <w:r w:rsidRPr="0085776B">
        <w:rPr>
          <w:sz w:val="22"/>
          <w:szCs w:val="22"/>
          <w:lang w:val="ru-RU"/>
        </w:rPr>
        <w:t xml:space="preserve">                      -  на члан  12. који </w:t>
      </w:r>
      <w:r w:rsidRPr="0085776B">
        <w:rPr>
          <w:sz w:val="22"/>
          <w:szCs w:val="22"/>
        </w:rPr>
        <w:t xml:space="preserve">је поднео </w:t>
      </w:r>
      <w:r w:rsidRPr="0085776B">
        <w:rPr>
          <w:sz w:val="22"/>
          <w:szCs w:val="22"/>
          <w:lang w:val="ru-RU"/>
        </w:rPr>
        <w:t>народни посланик Иван Јовановић</w:t>
      </w:r>
      <w:r>
        <w:rPr>
          <w:sz w:val="22"/>
          <w:szCs w:val="22"/>
          <w:lang w:val="ru-RU"/>
        </w:rPr>
        <w:t xml:space="preserve">; </w:t>
      </w:r>
      <w:r w:rsidRPr="0085776B">
        <w:rPr>
          <w:sz w:val="22"/>
          <w:szCs w:val="22"/>
        </w:rPr>
        <w:t>(</w:t>
      </w:r>
      <w:r>
        <w:rPr>
          <w:sz w:val="22"/>
          <w:szCs w:val="22"/>
        </w:rPr>
        <w:t xml:space="preserve"> </w:t>
      </w:r>
      <w:r w:rsidRPr="0085776B">
        <w:rPr>
          <w:sz w:val="22"/>
          <w:szCs w:val="22"/>
        </w:rPr>
        <w:t>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 w:rsidRPr="0085776B">
        <w:rPr>
          <w:sz w:val="22"/>
          <w:szCs w:val="22"/>
          <w:lang w:val="ru-RU"/>
        </w:rPr>
        <w:t xml:space="preserve">                      -  на члан  13. који </w:t>
      </w:r>
      <w:r w:rsidRPr="0085776B">
        <w:rPr>
          <w:sz w:val="22"/>
          <w:szCs w:val="22"/>
        </w:rPr>
        <w:t xml:space="preserve">је поднео </w:t>
      </w:r>
      <w:r w:rsidRPr="0085776B">
        <w:rPr>
          <w:sz w:val="22"/>
          <w:szCs w:val="22"/>
          <w:lang w:val="ru-RU"/>
        </w:rPr>
        <w:t>народни посланик Ненад Поповић</w:t>
      </w:r>
      <w:r>
        <w:rPr>
          <w:sz w:val="22"/>
          <w:szCs w:val="22"/>
          <w:lang w:val="ru-RU"/>
        </w:rPr>
        <w:t xml:space="preserve">; </w:t>
      </w:r>
      <w:r w:rsidRPr="0085776B">
        <w:rPr>
          <w:sz w:val="22"/>
          <w:szCs w:val="22"/>
        </w:rPr>
        <w:t>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 w:rsidRPr="008577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                    </w:t>
      </w:r>
      <w:r w:rsidRPr="0085776B">
        <w:rPr>
          <w:sz w:val="22"/>
          <w:szCs w:val="22"/>
          <w:lang w:val="ru-RU"/>
        </w:rPr>
        <w:t xml:space="preserve"> -  на члан  14. који </w:t>
      </w:r>
      <w:r w:rsidRPr="0085776B">
        <w:rPr>
          <w:sz w:val="22"/>
          <w:szCs w:val="22"/>
        </w:rPr>
        <w:t xml:space="preserve">је поднео </w:t>
      </w:r>
      <w:r w:rsidRPr="0085776B">
        <w:rPr>
          <w:sz w:val="22"/>
          <w:szCs w:val="22"/>
          <w:lang w:val="ru-RU"/>
        </w:rPr>
        <w:t>народни посланик Јанко Веселиновић</w:t>
      </w:r>
      <w:r>
        <w:rPr>
          <w:sz w:val="22"/>
          <w:szCs w:val="22"/>
          <w:lang w:val="ru-RU"/>
        </w:rPr>
        <w:t>;</w:t>
      </w:r>
      <w:r w:rsidRPr="0085776B">
        <w:rPr>
          <w:sz w:val="22"/>
          <w:szCs w:val="22"/>
          <w:lang w:val="ru-RU"/>
        </w:rPr>
        <w:t xml:space="preserve"> </w:t>
      </w:r>
      <w:r w:rsidRPr="0085776B">
        <w:rPr>
          <w:sz w:val="22"/>
          <w:szCs w:val="22"/>
        </w:rPr>
        <w:t>(ниједан за)</w:t>
      </w:r>
    </w:p>
    <w:p w:rsidR="00667E86" w:rsidRDefault="00667E86" w:rsidP="00667E86">
      <w:pPr>
        <w:tabs>
          <w:tab w:val="center" w:pos="6171"/>
        </w:tabs>
        <w:rPr>
          <w:sz w:val="22"/>
          <w:szCs w:val="22"/>
        </w:rPr>
      </w:pPr>
      <w:r w:rsidRPr="0085776B">
        <w:rPr>
          <w:sz w:val="22"/>
          <w:szCs w:val="22"/>
          <w:lang w:val="ru-RU"/>
        </w:rPr>
        <w:t xml:space="preserve">                      -  на члан  14. који </w:t>
      </w:r>
      <w:r w:rsidRPr="0085776B">
        <w:rPr>
          <w:sz w:val="22"/>
          <w:szCs w:val="22"/>
        </w:rPr>
        <w:t xml:space="preserve">је поднео </w:t>
      </w:r>
      <w:r w:rsidRPr="0085776B">
        <w:rPr>
          <w:sz w:val="22"/>
          <w:szCs w:val="22"/>
          <w:lang w:val="ru-RU"/>
        </w:rPr>
        <w:t>народни посланик Иван Бауер</w:t>
      </w:r>
      <w:r>
        <w:rPr>
          <w:sz w:val="22"/>
          <w:szCs w:val="22"/>
          <w:lang w:val="ru-RU"/>
        </w:rPr>
        <w:t>;</w:t>
      </w:r>
      <w:r w:rsidRPr="0085776B">
        <w:rPr>
          <w:sz w:val="22"/>
          <w:szCs w:val="22"/>
          <w:lang w:val="ru-RU"/>
        </w:rPr>
        <w:t xml:space="preserve"> </w:t>
      </w:r>
      <w:r w:rsidRPr="0085776B">
        <w:rPr>
          <w:sz w:val="22"/>
          <w:szCs w:val="22"/>
        </w:rPr>
        <w:t>(један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                 </w:t>
      </w:r>
      <w:r w:rsidRPr="0085776B">
        <w:rPr>
          <w:sz w:val="22"/>
          <w:szCs w:val="22"/>
          <w:lang w:val="ru-RU"/>
        </w:rPr>
        <w:t xml:space="preserve">-  на члан  15. који </w:t>
      </w:r>
      <w:r w:rsidRPr="0085776B">
        <w:rPr>
          <w:sz w:val="22"/>
          <w:szCs w:val="22"/>
        </w:rPr>
        <w:t xml:space="preserve">је поднео </w:t>
      </w:r>
      <w:r w:rsidRPr="0085776B">
        <w:rPr>
          <w:sz w:val="22"/>
          <w:szCs w:val="22"/>
          <w:lang w:val="ru-RU"/>
        </w:rPr>
        <w:t>народни посланик Јанко Веселиновић</w:t>
      </w:r>
      <w:r>
        <w:rPr>
          <w:sz w:val="22"/>
          <w:szCs w:val="22"/>
          <w:lang w:val="ru-RU"/>
        </w:rPr>
        <w:t>;</w:t>
      </w:r>
      <w:r w:rsidRPr="0085776B">
        <w:rPr>
          <w:sz w:val="22"/>
          <w:szCs w:val="22"/>
          <w:lang w:val="ru-RU"/>
        </w:rPr>
        <w:t xml:space="preserve"> </w:t>
      </w:r>
      <w:r w:rsidRPr="0085776B">
        <w:rPr>
          <w:sz w:val="22"/>
          <w:szCs w:val="22"/>
        </w:rPr>
        <w:t>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 w:rsidRPr="0085776B">
        <w:rPr>
          <w:sz w:val="22"/>
          <w:szCs w:val="22"/>
          <w:lang w:val="ru-RU"/>
        </w:rPr>
        <w:t xml:space="preserve">                      -  на члан  15. који </w:t>
      </w:r>
      <w:r w:rsidRPr="0085776B">
        <w:rPr>
          <w:sz w:val="22"/>
          <w:szCs w:val="22"/>
        </w:rPr>
        <w:t xml:space="preserve">је поднео </w:t>
      </w:r>
      <w:r w:rsidRPr="0085776B">
        <w:rPr>
          <w:sz w:val="22"/>
          <w:szCs w:val="22"/>
          <w:lang w:val="ru-RU"/>
        </w:rPr>
        <w:t>народни посланик Ненад Поповић</w:t>
      </w:r>
      <w:r>
        <w:rPr>
          <w:sz w:val="22"/>
          <w:szCs w:val="22"/>
          <w:lang w:val="ru-RU"/>
        </w:rPr>
        <w:t xml:space="preserve">; </w:t>
      </w:r>
      <w:r w:rsidRPr="0085776B">
        <w:rPr>
          <w:sz w:val="22"/>
          <w:szCs w:val="22"/>
        </w:rPr>
        <w:t>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  <w:lang w:val="ru-RU"/>
        </w:rPr>
      </w:pPr>
      <w:r w:rsidRPr="0085776B">
        <w:rPr>
          <w:sz w:val="22"/>
          <w:szCs w:val="22"/>
          <w:lang w:val="ru-RU"/>
        </w:rPr>
        <w:t xml:space="preserve">                      -  на члан  16. који </w:t>
      </w:r>
      <w:r w:rsidRPr="0085776B">
        <w:rPr>
          <w:sz w:val="22"/>
          <w:szCs w:val="22"/>
        </w:rPr>
        <w:t xml:space="preserve">је поднео </w:t>
      </w:r>
      <w:r w:rsidRPr="0085776B">
        <w:rPr>
          <w:sz w:val="22"/>
          <w:szCs w:val="22"/>
          <w:lang w:val="ru-RU"/>
        </w:rPr>
        <w:t>народни посланик Ненад Поповић</w:t>
      </w:r>
      <w:r>
        <w:rPr>
          <w:sz w:val="22"/>
          <w:szCs w:val="22"/>
          <w:lang w:val="ru-RU"/>
        </w:rPr>
        <w:t xml:space="preserve">. </w:t>
      </w:r>
      <w:r w:rsidRPr="0085776B">
        <w:rPr>
          <w:sz w:val="22"/>
          <w:szCs w:val="22"/>
        </w:rPr>
        <w:t>(ниједан за)</w:t>
      </w:r>
    </w:p>
    <w:p w:rsidR="00667E86" w:rsidRDefault="00667E86" w:rsidP="00667E86">
      <w:pPr>
        <w:tabs>
          <w:tab w:val="center" w:pos="6171"/>
        </w:tabs>
        <w:rPr>
          <w:sz w:val="22"/>
          <w:szCs w:val="22"/>
          <w:lang w:val="ru-RU"/>
        </w:rPr>
      </w:pPr>
    </w:p>
    <w:p w:rsidR="00667E86" w:rsidRPr="003C3A25" w:rsidRDefault="00667E86" w:rsidP="00667E86">
      <w:pPr>
        <w:tabs>
          <w:tab w:val="left" w:pos="1140"/>
          <w:tab w:val="center" w:pos="4513"/>
          <w:tab w:val="center" w:pos="6171"/>
        </w:tabs>
        <w:jc w:val="center"/>
        <w:rPr>
          <w:sz w:val="22"/>
          <w:szCs w:val="22"/>
          <w:lang w:val="ru-RU"/>
        </w:rPr>
      </w:pPr>
      <w:r w:rsidRPr="003C3A25">
        <w:rPr>
          <w:sz w:val="22"/>
          <w:szCs w:val="22"/>
        </w:rPr>
        <w:t>III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</w:p>
    <w:p w:rsidR="00667E86" w:rsidRPr="0085776B" w:rsidRDefault="00667E86" w:rsidP="00667E86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Одбор је </w:t>
      </w:r>
      <w:r w:rsidRPr="0085776B">
        <w:rPr>
          <w:sz w:val="22"/>
          <w:szCs w:val="22"/>
        </w:rPr>
        <w:t xml:space="preserve">на основу члана 157. став 6. Пословника Народне скупштине, </w:t>
      </w:r>
      <w:r>
        <w:rPr>
          <w:sz w:val="22"/>
          <w:szCs w:val="22"/>
        </w:rPr>
        <w:t xml:space="preserve">поднео већином гласова (девет за)  амандмане на чл. 3. и 13. </w:t>
      </w:r>
      <w:r w:rsidRPr="0085776B">
        <w:rPr>
          <w:sz w:val="22"/>
          <w:szCs w:val="22"/>
        </w:rPr>
        <w:t xml:space="preserve"> Предлог</w:t>
      </w:r>
      <w:r>
        <w:rPr>
          <w:sz w:val="22"/>
          <w:szCs w:val="22"/>
        </w:rPr>
        <w:t>а</w:t>
      </w:r>
      <w:r w:rsidRPr="0085776B">
        <w:rPr>
          <w:sz w:val="22"/>
          <w:szCs w:val="22"/>
        </w:rPr>
        <w:t xml:space="preserve"> закона о роковима измирења новчаних обавеза у комерцијалним трансакцијама</w:t>
      </w:r>
      <w:r>
        <w:rPr>
          <w:sz w:val="22"/>
          <w:szCs w:val="22"/>
        </w:rPr>
        <w:t>.</w:t>
      </w:r>
      <w:r w:rsidRPr="0085776B">
        <w:rPr>
          <w:sz w:val="22"/>
          <w:szCs w:val="22"/>
        </w:rPr>
        <w:t xml:space="preserve"> </w:t>
      </w:r>
    </w:p>
    <w:p w:rsidR="00667E86" w:rsidRDefault="00667E86" w:rsidP="00667E8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85776B">
        <w:rPr>
          <w:sz w:val="22"/>
          <w:szCs w:val="22"/>
        </w:rPr>
        <w:t xml:space="preserve">За известиоца Одбора на седници Народне скупштине одређена је Весна Ковач, председник Одбора. </w:t>
      </w:r>
    </w:p>
    <w:p w:rsidR="00667E86" w:rsidRPr="0085776B" w:rsidRDefault="00667E86" w:rsidP="00667E86">
      <w:pPr>
        <w:rPr>
          <w:sz w:val="22"/>
          <w:szCs w:val="22"/>
        </w:rPr>
      </w:pPr>
    </w:p>
    <w:p w:rsidR="00667E86" w:rsidRPr="0085776B" w:rsidRDefault="00667E86" w:rsidP="00667E86">
      <w:pPr>
        <w:widowControl/>
        <w:tabs>
          <w:tab w:val="clear" w:pos="1440"/>
        </w:tabs>
        <w:spacing w:line="276" w:lineRule="auto"/>
        <w:rPr>
          <w:sz w:val="22"/>
          <w:szCs w:val="22"/>
        </w:rPr>
      </w:pPr>
      <w:r w:rsidRPr="0085776B">
        <w:rPr>
          <w:b/>
          <w:sz w:val="22"/>
          <w:szCs w:val="22"/>
          <w:u w:val="single"/>
        </w:rPr>
        <w:t>Друга тачка дневног реда</w:t>
      </w:r>
      <w:r>
        <w:rPr>
          <w:b/>
          <w:sz w:val="22"/>
          <w:szCs w:val="22"/>
          <w:u w:val="single"/>
        </w:rPr>
        <w:t xml:space="preserve"> </w:t>
      </w:r>
      <w:r w:rsidRPr="0085776B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r w:rsidRPr="0085776B">
        <w:rPr>
          <w:rFonts w:eastAsiaTheme="minorHAnsi"/>
          <w:sz w:val="22"/>
          <w:szCs w:val="22"/>
        </w:rPr>
        <w:t>Разматрање Предлога закона о допуни Закона о буџетском систему, у појединостима.</w:t>
      </w:r>
      <w:r w:rsidRPr="0085776B">
        <w:rPr>
          <w:sz w:val="22"/>
          <w:szCs w:val="22"/>
        </w:rPr>
        <w:t xml:space="preserve"> </w:t>
      </w:r>
    </w:p>
    <w:p w:rsidR="00667E86" w:rsidRPr="0085776B" w:rsidRDefault="00667E86" w:rsidP="00667E86">
      <w:pPr>
        <w:ind w:firstLine="1440"/>
        <w:rPr>
          <w:sz w:val="22"/>
          <w:szCs w:val="22"/>
        </w:rPr>
      </w:pPr>
      <w:r w:rsidRPr="0085776B">
        <w:rPr>
          <w:sz w:val="22"/>
          <w:szCs w:val="22"/>
        </w:rPr>
        <w:lastRenderedPageBreak/>
        <w:t xml:space="preserve">Одбор је, у складу са чланом 164. став 1. Пословника Народне скупштине, размотрио амандман поднет на Предлог закона о допуни Закона о буџетском систему и одлучио предложи Народној скупштини </w:t>
      </w:r>
      <w:r w:rsidRPr="0085776B">
        <w:rPr>
          <w:b/>
          <w:sz w:val="22"/>
          <w:szCs w:val="22"/>
        </w:rPr>
        <w:t>да одбије</w:t>
      </w:r>
      <w:r>
        <w:rPr>
          <w:b/>
          <w:sz w:val="22"/>
          <w:szCs w:val="22"/>
        </w:rPr>
        <w:t xml:space="preserve"> </w:t>
      </w:r>
      <w:r w:rsidRPr="0085776B">
        <w:rPr>
          <w:sz w:val="22"/>
          <w:szCs w:val="22"/>
        </w:rPr>
        <w:t xml:space="preserve">амандман: </w:t>
      </w:r>
    </w:p>
    <w:p w:rsidR="00667E86" w:rsidRPr="0085776B" w:rsidRDefault="00667E86" w:rsidP="00667E86">
      <w:pPr>
        <w:widowControl/>
        <w:tabs>
          <w:tab w:val="clear" w:pos="1440"/>
        </w:tabs>
        <w:ind w:left="720" w:firstLine="720"/>
        <w:rPr>
          <w:sz w:val="22"/>
          <w:szCs w:val="22"/>
        </w:rPr>
      </w:pPr>
      <w:r w:rsidRPr="0085776B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r w:rsidRPr="0085776B">
        <w:rPr>
          <w:sz w:val="22"/>
          <w:szCs w:val="22"/>
        </w:rPr>
        <w:t xml:space="preserve">на члан 1. који су заједно поднели народни посланици Слободан Самарџић, </w:t>
      </w:r>
    </w:p>
    <w:p w:rsidR="00667E86" w:rsidRPr="0085776B" w:rsidRDefault="00667E86" w:rsidP="00667E86">
      <w:pPr>
        <w:widowControl/>
        <w:tabs>
          <w:tab w:val="clear" w:pos="1440"/>
        </w:tabs>
        <w:rPr>
          <w:sz w:val="22"/>
          <w:szCs w:val="22"/>
        </w:rPr>
      </w:pPr>
      <w:r w:rsidRPr="0085776B">
        <w:rPr>
          <w:sz w:val="22"/>
          <w:szCs w:val="22"/>
        </w:rPr>
        <w:t>Мирослав Петковић, Радојко Обрадовић и Милош Алигрудић (један за).</w:t>
      </w:r>
    </w:p>
    <w:p w:rsidR="00667E86" w:rsidRPr="0085776B" w:rsidRDefault="00667E86" w:rsidP="00667E86">
      <w:pPr>
        <w:ind w:left="1440"/>
        <w:rPr>
          <w:sz w:val="22"/>
          <w:szCs w:val="22"/>
        </w:rPr>
      </w:pPr>
    </w:p>
    <w:p w:rsidR="00667E86" w:rsidRPr="0085776B" w:rsidRDefault="00667E86" w:rsidP="00667E86">
      <w:pPr>
        <w:ind w:firstLine="1440"/>
        <w:rPr>
          <w:sz w:val="22"/>
          <w:szCs w:val="22"/>
        </w:rPr>
      </w:pPr>
      <w:r w:rsidRPr="0085776B">
        <w:rPr>
          <w:sz w:val="22"/>
          <w:szCs w:val="22"/>
        </w:rPr>
        <w:t>За известиоца Одбора на седници Народне скупштине одређена је Весна Ковач, председник Одбора.</w:t>
      </w:r>
    </w:p>
    <w:p w:rsidR="00667E86" w:rsidRPr="0085776B" w:rsidRDefault="00667E86" w:rsidP="00667E86">
      <w:pPr>
        <w:widowControl/>
        <w:tabs>
          <w:tab w:val="clear" w:pos="1440"/>
        </w:tabs>
        <w:spacing w:after="120" w:line="276" w:lineRule="auto"/>
        <w:contextualSpacing/>
        <w:rPr>
          <w:b/>
          <w:sz w:val="22"/>
          <w:szCs w:val="22"/>
          <w:u w:val="single"/>
        </w:rPr>
      </w:pPr>
    </w:p>
    <w:p w:rsidR="00667E86" w:rsidRPr="0085776B" w:rsidRDefault="00667E86" w:rsidP="00667E86">
      <w:pPr>
        <w:widowControl/>
        <w:tabs>
          <w:tab w:val="clear" w:pos="1440"/>
        </w:tabs>
        <w:spacing w:after="120" w:line="276" w:lineRule="auto"/>
        <w:contextualSpacing/>
        <w:rPr>
          <w:rFonts w:eastAsiaTheme="minorHAnsi"/>
          <w:sz w:val="22"/>
          <w:szCs w:val="22"/>
        </w:rPr>
      </w:pPr>
      <w:r w:rsidRPr="0085776B">
        <w:rPr>
          <w:b/>
          <w:sz w:val="22"/>
          <w:szCs w:val="22"/>
          <w:u w:val="single"/>
        </w:rPr>
        <w:t>Трећа тачка дневног реда</w:t>
      </w:r>
      <w:r>
        <w:rPr>
          <w:b/>
          <w:sz w:val="22"/>
          <w:szCs w:val="22"/>
          <w:u w:val="single"/>
        </w:rPr>
        <w:t xml:space="preserve"> </w:t>
      </w:r>
      <w:r w:rsidRPr="0085776B">
        <w:rPr>
          <w:sz w:val="22"/>
          <w:szCs w:val="22"/>
        </w:rPr>
        <w:t>-</w:t>
      </w:r>
      <w:r>
        <w:rPr>
          <w:sz w:val="22"/>
          <w:szCs w:val="22"/>
        </w:rPr>
        <w:t xml:space="preserve">  </w:t>
      </w:r>
      <w:r w:rsidRPr="0085776B">
        <w:rPr>
          <w:rFonts w:eastAsiaTheme="minorHAnsi"/>
          <w:color w:val="000000" w:themeColor="text1"/>
          <w:sz w:val="22"/>
          <w:szCs w:val="22"/>
        </w:rPr>
        <w:t xml:space="preserve">Разматрање </w:t>
      </w:r>
      <w:r w:rsidRPr="0085776B">
        <w:rPr>
          <w:rFonts w:eastAsiaTheme="minorHAnsi"/>
          <w:sz w:val="22"/>
          <w:szCs w:val="22"/>
        </w:rPr>
        <w:t>Предлога закона о условном  отпису  камат</w:t>
      </w:r>
      <w:r w:rsidRPr="0085776B">
        <w:rPr>
          <w:rFonts w:eastAsiaTheme="minorHAnsi"/>
          <w:sz w:val="22"/>
          <w:szCs w:val="22"/>
          <w:lang w:val="sr-Latn-CS"/>
        </w:rPr>
        <w:t>a</w:t>
      </w:r>
      <w:r w:rsidRPr="0085776B">
        <w:rPr>
          <w:rFonts w:eastAsiaTheme="minorHAnsi"/>
          <w:sz w:val="22"/>
          <w:szCs w:val="22"/>
        </w:rPr>
        <w:t xml:space="preserve">  и  мировању  пореског  дуга, </w:t>
      </w:r>
      <w:r>
        <w:rPr>
          <w:rFonts w:eastAsiaTheme="minorHAnsi"/>
          <w:sz w:val="22"/>
          <w:szCs w:val="22"/>
        </w:rPr>
        <w:t xml:space="preserve"> </w:t>
      </w:r>
      <w:r w:rsidRPr="0085776B">
        <w:rPr>
          <w:rFonts w:eastAsiaTheme="minorHAnsi"/>
          <w:sz w:val="22"/>
          <w:szCs w:val="22"/>
        </w:rPr>
        <w:t>у појединостима.</w:t>
      </w:r>
    </w:p>
    <w:p w:rsidR="00667E86" w:rsidRPr="0085776B" w:rsidRDefault="00667E86" w:rsidP="00667E86">
      <w:pPr>
        <w:tabs>
          <w:tab w:val="center" w:pos="6171"/>
        </w:tabs>
        <w:jc w:val="center"/>
        <w:rPr>
          <w:sz w:val="22"/>
          <w:szCs w:val="22"/>
        </w:rPr>
      </w:pPr>
    </w:p>
    <w:p w:rsidR="00667E86" w:rsidRPr="0085776B" w:rsidRDefault="00667E86" w:rsidP="00667E86">
      <w:pPr>
        <w:tabs>
          <w:tab w:val="center" w:pos="6171"/>
        </w:tabs>
        <w:jc w:val="center"/>
        <w:rPr>
          <w:sz w:val="22"/>
          <w:szCs w:val="22"/>
        </w:rPr>
      </w:pPr>
      <w:r w:rsidRPr="0085776B">
        <w:rPr>
          <w:sz w:val="22"/>
          <w:szCs w:val="22"/>
          <w:lang w:val="sr-Latn-CS"/>
        </w:rPr>
        <w:t>I</w:t>
      </w:r>
    </w:p>
    <w:p w:rsidR="00667E86" w:rsidRDefault="00667E86" w:rsidP="00667E86">
      <w:pPr>
        <w:tabs>
          <w:tab w:val="center" w:pos="6171"/>
        </w:tabs>
        <w:rPr>
          <w:sz w:val="22"/>
          <w:szCs w:val="22"/>
          <w:lang w:val="ru-RU"/>
        </w:rPr>
      </w:pPr>
      <w:r w:rsidRPr="0085776B">
        <w:rPr>
          <w:sz w:val="22"/>
          <w:szCs w:val="22"/>
        </w:rPr>
        <w:t xml:space="preserve">                     Одбор је, у складу са чланом 164. став 1. Пословника Народне скупштине, размотрио амандмане поднете на Предлог закона о условном отпису камата и мировању пореског дуга и одлучио да предложи Народној скупштини </w:t>
      </w:r>
      <w:r w:rsidRPr="0085776B">
        <w:rPr>
          <w:b/>
          <w:sz w:val="22"/>
          <w:szCs w:val="22"/>
        </w:rPr>
        <w:t xml:space="preserve">да прихвати </w:t>
      </w:r>
      <w:r w:rsidRPr="0085776B">
        <w:rPr>
          <w:sz w:val="22"/>
          <w:szCs w:val="22"/>
        </w:rPr>
        <w:t>амандман</w:t>
      </w:r>
      <w:r w:rsidRPr="0085776B">
        <w:rPr>
          <w:sz w:val="22"/>
          <w:szCs w:val="22"/>
          <w:lang w:val="ru-RU"/>
        </w:rPr>
        <w:t>: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  <w:lang w:val="ru-RU"/>
        </w:rPr>
      </w:pPr>
      <w:r w:rsidRPr="0085776B">
        <w:rPr>
          <w:sz w:val="22"/>
          <w:szCs w:val="22"/>
          <w:lang w:val="ru-RU"/>
        </w:rPr>
        <w:tab/>
        <w:t xml:space="preserve">- на члан 14. који </w:t>
      </w:r>
      <w:r w:rsidRPr="0085776B">
        <w:rPr>
          <w:sz w:val="22"/>
          <w:szCs w:val="22"/>
        </w:rPr>
        <w:t xml:space="preserve">је поднео </w:t>
      </w:r>
      <w:r w:rsidRPr="0085776B">
        <w:rPr>
          <w:sz w:val="22"/>
          <w:szCs w:val="22"/>
          <w:lang w:val="ru-RU"/>
        </w:rPr>
        <w:t xml:space="preserve">народни посланик  </w:t>
      </w:r>
      <w:r w:rsidRPr="0085776B">
        <w:rPr>
          <w:sz w:val="22"/>
          <w:szCs w:val="22"/>
        </w:rPr>
        <w:t>Владимир Илић</w:t>
      </w:r>
      <w:r>
        <w:rPr>
          <w:sz w:val="22"/>
          <w:szCs w:val="22"/>
        </w:rPr>
        <w:t xml:space="preserve">. </w:t>
      </w:r>
      <w:r w:rsidRPr="0085776B">
        <w:rPr>
          <w:sz w:val="22"/>
          <w:szCs w:val="22"/>
        </w:rPr>
        <w:t>(9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  <w:lang w:val="ru-RU"/>
        </w:rPr>
      </w:pPr>
    </w:p>
    <w:p w:rsidR="00667E86" w:rsidRPr="0085776B" w:rsidRDefault="00667E86" w:rsidP="00667E86">
      <w:pPr>
        <w:tabs>
          <w:tab w:val="center" w:pos="6171"/>
        </w:tabs>
        <w:jc w:val="center"/>
        <w:rPr>
          <w:sz w:val="22"/>
          <w:szCs w:val="22"/>
        </w:rPr>
      </w:pPr>
      <w:r w:rsidRPr="0085776B">
        <w:rPr>
          <w:sz w:val="22"/>
          <w:szCs w:val="22"/>
          <w:lang w:val="sr-Latn-CS"/>
        </w:rPr>
        <w:t>II</w:t>
      </w:r>
    </w:p>
    <w:p w:rsidR="00667E86" w:rsidRDefault="00667E86" w:rsidP="00667E86">
      <w:pPr>
        <w:tabs>
          <w:tab w:val="center" w:pos="6171"/>
        </w:tabs>
        <w:rPr>
          <w:sz w:val="22"/>
          <w:szCs w:val="22"/>
          <w:lang w:val="ru-RU"/>
        </w:rPr>
      </w:pPr>
      <w:r w:rsidRPr="0085776B">
        <w:rPr>
          <w:sz w:val="22"/>
          <w:szCs w:val="22"/>
        </w:rPr>
        <w:t xml:space="preserve">                     Одбор је, у складу са чланом 164. став 1. Пословника Народне скупштине, одлучио да предложи Народној скупштини да </w:t>
      </w:r>
      <w:r w:rsidRPr="0085776B">
        <w:rPr>
          <w:b/>
          <w:sz w:val="22"/>
          <w:szCs w:val="22"/>
        </w:rPr>
        <w:t xml:space="preserve">одбије </w:t>
      </w:r>
      <w:r w:rsidRPr="0085776B">
        <w:rPr>
          <w:sz w:val="22"/>
          <w:szCs w:val="22"/>
        </w:rPr>
        <w:t>следеће амандмане</w:t>
      </w:r>
      <w:r w:rsidRPr="0085776B">
        <w:rPr>
          <w:sz w:val="22"/>
          <w:szCs w:val="22"/>
          <w:lang w:val="ru-RU"/>
        </w:rPr>
        <w:t>: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  <w:lang w:val="en-US"/>
        </w:rPr>
      </w:pP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85776B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r w:rsidRPr="0085776B">
        <w:rPr>
          <w:sz w:val="22"/>
          <w:szCs w:val="22"/>
        </w:rPr>
        <w:t>на члан 1. који је поднео народни посланик Срђан Миковић</w:t>
      </w:r>
      <w:r>
        <w:rPr>
          <w:sz w:val="22"/>
          <w:szCs w:val="22"/>
        </w:rPr>
        <w:t>;</w:t>
      </w:r>
      <w:r w:rsidRPr="0085776B">
        <w:rPr>
          <w:sz w:val="22"/>
          <w:szCs w:val="22"/>
        </w:rPr>
        <w:t xml:space="preserve"> (ниједан за) </w:t>
      </w:r>
    </w:p>
    <w:p w:rsidR="00667E86" w:rsidRDefault="00667E86" w:rsidP="00667E86">
      <w:pPr>
        <w:tabs>
          <w:tab w:val="center" w:pos="6171"/>
        </w:tabs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         </w:t>
      </w:r>
      <w:r w:rsidRPr="0085776B">
        <w:rPr>
          <w:sz w:val="22"/>
          <w:szCs w:val="22"/>
          <w:lang w:val="ru-RU"/>
        </w:rPr>
        <w:t xml:space="preserve">- </w:t>
      </w:r>
      <w:r>
        <w:rPr>
          <w:sz w:val="22"/>
          <w:szCs w:val="22"/>
          <w:lang w:val="ru-RU"/>
        </w:rPr>
        <w:t xml:space="preserve"> </w:t>
      </w:r>
      <w:r w:rsidRPr="0085776B">
        <w:rPr>
          <w:sz w:val="22"/>
          <w:szCs w:val="22"/>
          <w:lang w:val="ru-RU"/>
        </w:rPr>
        <w:t xml:space="preserve">на члан 2. са исправком, који </w:t>
      </w:r>
      <w:r w:rsidRPr="0085776B">
        <w:rPr>
          <w:sz w:val="22"/>
          <w:szCs w:val="22"/>
        </w:rPr>
        <w:t xml:space="preserve">је поднео </w:t>
      </w:r>
      <w:r w:rsidRPr="0085776B">
        <w:rPr>
          <w:sz w:val="22"/>
          <w:szCs w:val="22"/>
          <w:lang w:val="ru-RU"/>
        </w:rPr>
        <w:t xml:space="preserve">народни посланик </w:t>
      </w:r>
      <w:r w:rsidRPr="0085776B">
        <w:rPr>
          <w:sz w:val="22"/>
          <w:szCs w:val="22"/>
        </w:rPr>
        <w:t>Срђан Миковић</w:t>
      </w:r>
      <w:r>
        <w:rPr>
          <w:sz w:val="22"/>
          <w:szCs w:val="22"/>
        </w:rPr>
        <w:t xml:space="preserve">; </w:t>
      </w:r>
      <w:r w:rsidRPr="0085776B">
        <w:rPr>
          <w:sz w:val="22"/>
          <w:szCs w:val="22"/>
        </w:rPr>
        <w:t>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85776B">
        <w:rPr>
          <w:sz w:val="22"/>
          <w:szCs w:val="22"/>
          <w:lang w:val="ru-RU"/>
        </w:rPr>
        <w:t xml:space="preserve">- </w:t>
      </w:r>
      <w:r>
        <w:rPr>
          <w:sz w:val="22"/>
          <w:szCs w:val="22"/>
          <w:lang w:val="ru-RU"/>
        </w:rPr>
        <w:t xml:space="preserve"> </w:t>
      </w:r>
      <w:r w:rsidRPr="0085776B">
        <w:rPr>
          <w:sz w:val="22"/>
          <w:szCs w:val="22"/>
          <w:lang w:val="ru-RU"/>
        </w:rPr>
        <w:t xml:space="preserve">на члан </w:t>
      </w:r>
      <w:r w:rsidRPr="0085776B">
        <w:rPr>
          <w:sz w:val="22"/>
          <w:szCs w:val="22"/>
        </w:rPr>
        <w:t>3</w:t>
      </w:r>
      <w:r w:rsidRPr="0085776B">
        <w:rPr>
          <w:sz w:val="22"/>
          <w:szCs w:val="22"/>
          <w:lang w:val="ru-RU"/>
        </w:rPr>
        <w:t xml:space="preserve">. који </w:t>
      </w:r>
      <w:r w:rsidRPr="0085776B">
        <w:rPr>
          <w:sz w:val="22"/>
          <w:szCs w:val="22"/>
        </w:rPr>
        <w:t xml:space="preserve">је поднео </w:t>
      </w:r>
      <w:r w:rsidRPr="0085776B">
        <w:rPr>
          <w:sz w:val="22"/>
          <w:szCs w:val="22"/>
          <w:lang w:val="ru-RU"/>
        </w:rPr>
        <w:t xml:space="preserve">народни посланик </w:t>
      </w:r>
      <w:r w:rsidRPr="0085776B">
        <w:rPr>
          <w:sz w:val="22"/>
          <w:szCs w:val="22"/>
        </w:rPr>
        <w:t>Борислав Стефановић</w:t>
      </w:r>
      <w:r>
        <w:rPr>
          <w:sz w:val="22"/>
          <w:szCs w:val="22"/>
        </w:rPr>
        <w:t>;</w:t>
      </w:r>
      <w:r w:rsidRPr="0085776B">
        <w:rPr>
          <w:sz w:val="22"/>
          <w:szCs w:val="22"/>
        </w:rPr>
        <w:t xml:space="preserve"> 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  <w:lang w:val="en-US"/>
        </w:rPr>
      </w:pPr>
      <w:r w:rsidRPr="0085776B">
        <w:rPr>
          <w:sz w:val="22"/>
          <w:szCs w:val="22"/>
        </w:rPr>
        <w:t xml:space="preserve">              -  на члан 4. који је поднео народни посланик Срђан Миковић</w:t>
      </w:r>
      <w:r>
        <w:rPr>
          <w:sz w:val="22"/>
          <w:szCs w:val="22"/>
        </w:rPr>
        <w:t>;</w:t>
      </w:r>
      <w:r w:rsidRPr="0085776B">
        <w:rPr>
          <w:sz w:val="22"/>
          <w:szCs w:val="22"/>
        </w:rPr>
        <w:t xml:space="preserve"> 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 w:rsidRPr="0085776B">
        <w:rPr>
          <w:sz w:val="22"/>
          <w:szCs w:val="22"/>
          <w:lang w:val="ru-RU"/>
        </w:rPr>
        <w:t xml:space="preserve">              - амандман којим се после члана </w:t>
      </w:r>
      <w:r w:rsidRPr="0085776B">
        <w:rPr>
          <w:sz w:val="22"/>
          <w:szCs w:val="22"/>
        </w:rPr>
        <w:t>5</w:t>
      </w:r>
      <w:r w:rsidRPr="0085776B">
        <w:rPr>
          <w:sz w:val="22"/>
          <w:szCs w:val="22"/>
          <w:lang w:val="ru-RU"/>
        </w:rPr>
        <w:t xml:space="preserve">. додаје члан 5а, који </w:t>
      </w:r>
      <w:r w:rsidRPr="0085776B">
        <w:rPr>
          <w:sz w:val="22"/>
          <w:szCs w:val="22"/>
        </w:rPr>
        <w:t xml:space="preserve">је поднела </w:t>
      </w:r>
      <w:r w:rsidRPr="0085776B">
        <w:rPr>
          <w:sz w:val="22"/>
          <w:szCs w:val="22"/>
          <w:lang w:val="ru-RU"/>
        </w:rPr>
        <w:t xml:space="preserve">народни посланик </w:t>
      </w:r>
      <w:r w:rsidRPr="0085776B">
        <w:rPr>
          <w:sz w:val="22"/>
          <w:szCs w:val="22"/>
        </w:rPr>
        <w:t>Олгица Батић</w:t>
      </w:r>
      <w:r>
        <w:rPr>
          <w:sz w:val="22"/>
          <w:szCs w:val="22"/>
        </w:rPr>
        <w:t xml:space="preserve"> </w:t>
      </w:r>
      <w:r w:rsidRPr="0085776B">
        <w:rPr>
          <w:sz w:val="22"/>
          <w:szCs w:val="22"/>
        </w:rPr>
        <w:t>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 w:rsidRPr="0085776B">
        <w:rPr>
          <w:sz w:val="22"/>
          <w:szCs w:val="22"/>
        </w:rPr>
        <w:t xml:space="preserve">              - на члан 5. који је поднео народни посланик Срђан Миковић</w:t>
      </w:r>
      <w:r>
        <w:rPr>
          <w:sz w:val="22"/>
          <w:szCs w:val="22"/>
        </w:rPr>
        <w:t xml:space="preserve">; </w:t>
      </w:r>
      <w:r w:rsidRPr="0085776B">
        <w:rPr>
          <w:sz w:val="22"/>
          <w:szCs w:val="22"/>
        </w:rPr>
        <w:t xml:space="preserve">(ниједан за) 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  <w:lang w:val="ru-RU"/>
        </w:rPr>
      </w:pPr>
      <w:r w:rsidRPr="0085776B">
        <w:rPr>
          <w:sz w:val="22"/>
          <w:szCs w:val="22"/>
          <w:lang w:val="ru-RU"/>
        </w:rPr>
        <w:t xml:space="preserve">                - на члан 6. који </w:t>
      </w:r>
      <w:r w:rsidRPr="0085776B">
        <w:rPr>
          <w:sz w:val="22"/>
          <w:szCs w:val="22"/>
        </w:rPr>
        <w:t xml:space="preserve">је поднео </w:t>
      </w:r>
      <w:r w:rsidRPr="0085776B">
        <w:rPr>
          <w:sz w:val="22"/>
          <w:szCs w:val="22"/>
          <w:lang w:val="ru-RU"/>
        </w:rPr>
        <w:t xml:space="preserve">народни посланик  </w:t>
      </w:r>
      <w:r w:rsidRPr="0085776B">
        <w:rPr>
          <w:sz w:val="22"/>
          <w:szCs w:val="22"/>
        </w:rPr>
        <w:t>Борислав Стефановић</w:t>
      </w:r>
      <w:r>
        <w:rPr>
          <w:sz w:val="22"/>
          <w:szCs w:val="22"/>
        </w:rPr>
        <w:t xml:space="preserve">; </w:t>
      </w:r>
      <w:r w:rsidRPr="0085776B">
        <w:rPr>
          <w:sz w:val="22"/>
          <w:szCs w:val="22"/>
        </w:rPr>
        <w:t>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 w:rsidRPr="0085776B">
        <w:rPr>
          <w:sz w:val="22"/>
          <w:szCs w:val="22"/>
          <w:lang w:val="ru-RU"/>
        </w:rPr>
        <w:t xml:space="preserve">                - на члан 7. који </w:t>
      </w:r>
      <w:r w:rsidRPr="0085776B">
        <w:rPr>
          <w:sz w:val="22"/>
          <w:szCs w:val="22"/>
        </w:rPr>
        <w:t xml:space="preserve">је поднео </w:t>
      </w:r>
      <w:r w:rsidRPr="0085776B">
        <w:rPr>
          <w:sz w:val="22"/>
          <w:szCs w:val="22"/>
          <w:lang w:val="ru-RU"/>
        </w:rPr>
        <w:t xml:space="preserve">народни посланик  </w:t>
      </w:r>
      <w:r w:rsidRPr="0085776B">
        <w:rPr>
          <w:sz w:val="22"/>
          <w:szCs w:val="22"/>
        </w:rPr>
        <w:t>Борислав Стефановић</w:t>
      </w:r>
      <w:r>
        <w:rPr>
          <w:sz w:val="22"/>
          <w:szCs w:val="22"/>
        </w:rPr>
        <w:t xml:space="preserve">; </w:t>
      </w:r>
      <w:r w:rsidRPr="0085776B">
        <w:rPr>
          <w:sz w:val="22"/>
          <w:szCs w:val="22"/>
        </w:rPr>
        <w:t>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 w:rsidRPr="0085776B">
        <w:rPr>
          <w:sz w:val="22"/>
          <w:szCs w:val="22"/>
        </w:rPr>
        <w:t xml:space="preserve">                - на члан 7. који је поднео народни посланик Срђан Миковић</w:t>
      </w:r>
      <w:r>
        <w:rPr>
          <w:sz w:val="22"/>
          <w:szCs w:val="22"/>
        </w:rPr>
        <w:t xml:space="preserve">; </w:t>
      </w:r>
      <w:r w:rsidRPr="0085776B">
        <w:rPr>
          <w:sz w:val="22"/>
          <w:szCs w:val="22"/>
        </w:rPr>
        <w:t>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  <w:lang w:val="en-US"/>
        </w:rPr>
      </w:pPr>
      <w:r w:rsidRPr="0085776B">
        <w:rPr>
          <w:sz w:val="22"/>
          <w:szCs w:val="22"/>
          <w:lang w:val="ru-RU"/>
        </w:rPr>
        <w:t xml:space="preserve">                - </w:t>
      </w:r>
      <w:r w:rsidRPr="0085776B">
        <w:rPr>
          <w:sz w:val="22"/>
          <w:szCs w:val="22"/>
        </w:rPr>
        <w:t>амандман којим се после члана</w:t>
      </w:r>
      <w:r w:rsidRPr="0085776B">
        <w:rPr>
          <w:sz w:val="22"/>
          <w:szCs w:val="22"/>
          <w:lang w:val="ru-RU"/>
        </w:rPr>
        <w:t xml:space="preserve"> 8. додаје наслов и члан 8а, са исправком, који </w:t>
      </w:r>
      <w:r w:rsidRPr="0085776B">
        <w:rPr>
          <w:sz w:val="22"/>
          <w:szCs w:val="22"/>
        </w:rPr>
        <w:t xml:space="preserve">је поднео </w:t>
      </w:r>
      <w:r w:rsidRPr="0085776B">
        <w:rPr>
          <w:sz w:val="22"/>
          <w:szCs w:val="22"/>
          <w:lang w:val="ru-RU"/>
        </w:rPr>
        <w:t>народни посланик Јанко Веселиновић</w:t>
      </w:r>
      <w:r>
        <w:rPr>
          <w:sz w:val="22"/>
          <w:szCs w:val="22"/>
          <w:lang w:val="ru-RU"/>
        </w:rPr>
        <w:t>;</w:t>
      </w:r>
      <w:r w:rsidRPr="0085776B">
        <w:rPr>
          <w:sz w:val="22"/>
          <w:szCs w:val="22"/>
          <w:lang w:val="ru-RU"/>
        </w:rPr>
        <w:t xml:space="preserve"> </w:t>
      </w:r>
      <w:r w:rsidRPr="0085776B">
        <w:rPr>
          <w:sz w:val="22"/>
          <w:szCs w:val="22"/>
        </w:rPr>
        <w:t>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 w:rsidRPr="0085776B">
        <w:rPr>
          <w:sz w:val="22"/>
          <w:szCs w:val="22"/>
          <w:lang w:val="ru-RU"/>
        </w:rPr>
        <w:t xml:space="preserve">                - на члан 8. који </w:t>
      </w:r>
      <w:r w:rsidRPr="0085776B">
        <w:rPr>
          <w:sz w:val="22"/>
          <w:szCs w:val="22"/>
        </w:rPr>
        <w:t xml:space="preserve">је поднео </w:t>
      </w:r>
      <w:r w:rsidRPr="0085776B">
        <w:rPr>
          <w:sz w:val="22"/>
          <w:szCs w:val="22"/>
          <w:lang w:val="ru-RU"/>
        </w:rPr>
        <w:t xml:space="preserve">народни посланик  </w:t>
      </w:r>
      <w:r w:rsidRPr="0085776B">
        <w:rPr>
          <w:sz w:val="22"/>
          <w:szCs w:val="22"/>
        </w:rPr>
        <w:t>Борислав Стефановић</w:t>
      </w:r>
      <w:r>
        <w:rPr>
          <w:sz w:val="22"/>
          <w:szCs w:val="22"/>
        </w:rPr>
        <w:t>;</w:t>
      </w:r>
      <w:r w:rsidRPr="0085776B">
        <w:rPr>
          <w:sz w:val="22"/>
          <w:szCs w:val="22"/>
        </w:rPr>
        <w:t xml:space="preserve"> 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 w:rsidRPr="0085776B">
        <w:rPr>
          <w:sz w:val="22"/>
          <w:szCs w:val="22"/>
        </w:rPr>
        <w:t xml:space="preserve">                - амандман на наслов изнад члана 10. и члан 10. који је поднео народни посланик Борислав Стефановић</w:t>
      </w:r>
      <w:r>
        <w:rPr>
          <w:sz w:val="22"/>
          <w:szCs w:val="22"/>
        </w:rPr>
        <w:t xml:space="preserve">; </w:t>
      </w:r>
      <w:r w:rsidRPr="0085776B">
        <w:rPr>
          <w:sz w:val="22"/>
          <w:szCs w:val="22"/>
        </w:rPr>
        <w:t>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 w:rsidRPr="0085776B">
        <w:rPr>
          <w:sz w:val="22"/>
          <w:szCs w:val="22"/>
        </w:rPr>
        <w:t xml:space="preserve">                - на члан 11. који су заједно поднели народни посланици Радмила Геров, Јудита Поповић</w:t>
      </w:r>
      <w:r>
        <w:rPr>
          <w:sz w:val="22"/>
          <w:szCs w:val="22"/>
        </w:rPr>
        <w:t>;</w:t>
      </w:r>
      <w:r w:rsidRPr="0085776B">
        <w:rPr>
          <w:sz w:val="22"/>
          <w:szCs w:val="22"/>
        </w:rPr>
        <w:t xml:space="preserve"> 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 w:rsidRPr="0085776B">
        <w:rPr>
          <w:sz w:val="22"/>
          <w:szCs w:val="22"/>
        </w:rPr>
        <w:t xml:space="preserve">                - на члан 12. који је поднео народни посланик Срђан Миковић</w:t>
      </w:r>
      <w:r>
        <w:rPr>
          <w:sz w:val="22"/>
          <w:szCs w:val="22"/>
        </w:rPr>
        <w:t xml:space="preserve">. </w:t>
      </w:r>
      <w:r w:rsidRPr="0085776B">
        <w:rPr>
          <w:sz w:val="22"/>
          <w:szCs w:val="22"/>
        </w:rPr>
        <w:t>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</w:p>
    <w:p w:rsidR="00667E86" w:rsidRDefault="00667E86" w:rsidP="00667E8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85776B">
        <w:rPr>
          <w:sz w:val="22"/>
          <w:szCs w:val="22"/>
        </w:rPr>
        <w:t>За известиоца Одбора на седници Народне скупштине одређена је Весна Ковач, председник Одбора.</w:t>
      </w:r>
    </w:p>
    <w:p w:rsidR="00667E86" w:rsidRDefault="00667E86" w:rsidP="00667E86">
      <w:pPr>
        <w:rPr>
          <w:sz w:val="22"/>
          <w:szCs w:val="22"/>
        </w:rPr>
      </w:pPr>
    </w:p>
    <w:p w:rsidR="00667E86" w:rsidRDefault="00667E86" w:rsidP="00667E86">
      <w:pPr>
        <w:rPr>
          <w:rFonts w:eastAsiaTheme="minorHAnsi"/>
          <w:sz w:val="22"/>
          <w:szCs w:val="22"/>
        </w:rPr>
      </w:pPr>
      <w:r w:rsidRPr="0085776B">
        <w:rPr>
          <w:b/>
          <w:sz w:val="22"/>
          <w:szCs w:val="22"/>
          <w:u w:val="single"/>
        </w:rPr>
        <w:t xml:space="preserve"> Четврта тачка дневног реда</w:t>
      </w:r>
      <w:r w:rsidRPr="0085776B">
        <w:rPr>
          <w:sz w:val="22"/>
          <w:szCs w:val="22"/>
        </w:rPr>
        <w:t>-</w:t>
      </w:r>
      <w:r w:rsidRPr="0085776B">
        <w:rPr>
          <w:rFonts w:eastAsiaTheme="minorHAnsi"/>
          <w:color w:val="000000" w:themeColor="text1"/>
          <w:sz w:val="22"/>
          <w:szCs w:val="22"/>
        </w:rPr>
        <w:t>Разматрање Предлога закона о изменама и допунама Закона о девизном пословању</w:t>
      </w:r>
      <w:r w:rsidRPr="003A1A3F">
        <w:rPr>
          <w:rFonts w:eastAsiaTheme="minorHAnsi"/>
          <w:color w:val="000000" w:themeColor="text1"/>
          <w:sz w:val="22"/>
          <w:szCs w:val="22"/>
        </w:rPr>
        <w:t>,</w:t>
      </w:r>
      <w:r w:rsidRPr="0085776B">
        <w:rPr>
          <w:rFonts w:eastAsiaTheme="minorHAnsi"/>
          <w:sz w:val="22"/>
          <w:szCs w:val="22"/>
        </w:rPr>
        <w:t xml:space="preserve"> у појединостима.</w:t>
      </w:r>
    </w:p>
    <w:p w:rsidR="00667E86" w:rsidRPr="0085776B" w:rsidRDefault="00667E86" w:rsidP="00667E86">
      <w:pPr>
        <w:rPr>
          <w:sz w:val="22"/>
          <w:szCs w:val="22"/>
          <w:lang w:val="en-US"/>
        </w:rPr>
      </w:pPr>
      <w:r w:rsidRPr="0085776B">
        <w:rPr>
          <w:rFonts w:eastAsiaTheme="minorHAnsi"/>
          <w:sz w:val="22"/>
          <w:szCs w:val="22"/>
        </w:rPr>
        <w:tab/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  <w:lang w:val="ru-RU"/>
        </w:rPr>
      </w:pPr>
      <w:r w:rsidRPr="0085776B">
        <w:rPr>
          <w:sz w:val="22"/>
          <w:szCs w:val="22"/>
        </w:rPr>
        <w:t xml:space="preserve">                 Одбор је, у складу са чланом 164. став 1. Пословника Народне скупштине, размотрио амандмане поднете на Предлог закона о изменама и допунама Закона о девизном пословању и </w:t>
      </w:r>
      <w:r w:rsidRPr="0085776B">
        <w:rPr>
          <w:sz w:val="22"/>
          <w:szCs w:val="22"/>
        </w:rPr>
        <w:lastRenderedPageBreak/>
        <w:t xml:space="preserve">одлучио да предложи Народној скупштини </w:t>
      </w:r>
      <w:r w:rsidRPr="0085776B">
        <w:rPr>
          <w:b/>
          <w:sz w:val="22"/>
          <w:szCs w:val="22"/>
        </w:rPr>
        <w:t xml:space="preserve">да одбије </w:t>
      </w:r>
      <w:r w:rsidRPr="0085776B">
        <w:rPr>
          <w:sz w:val="22"/>
          <w:szCs w:val="22"/>
        </w:rPr>
        <w:t>следеће амандмане</w:t>
      </w:r>
      <w:r w:rsidRPr="0085776B">
        <w:rPr>
          <w:sz w:val="22"/>
          <w:szCs w:val="22"/>
          <w:lang w:val="ru-RU"/>
        </w:rPr>
        <w:t>: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  <w:lang w:val="ru-RU"/>
        </w:rPr>
      </w:pP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 w:rsidRPr="0085776B">
        <w:rPr>
          <w:sz w:val="22"/>
          <w:szCs w:val="22"/>
          <w:lang w:val="ru-RU"/>
        </w:rPr>
        <w:tab/>
        <w:t xml:space="preserve"> - на члан 4. </w:t>
      </w:r>
      <w:r w:rsidRPr="0085776B">
        <w:rPr>
          <w:sz w:val="22"/>
          <w:szCs w:val="22"/>
        </w:rPr>
        <w:t>са исправком,</w:t>
      </w:r>
      <w:r w:rsidRPr="0085776B">
        <w:rPr>
          <w:sz w:val="22"/>
          <w:szCs w:val="22"/>
          <w:lang w:val="ru-RU"/>
        </w:rPr>
        <w:t xml:space="preserve"> који </w:t>
      </w:r>
      <w:r w:rsidRPr="0085776B">
        <w:rPr>
          <w:sz w:val="22"/>
          <w:szCs w:val="22"/>
        </w:rPr>
        <w:t xml:space="preserve">су заједно поднели  </w:t>
      </w:r>
      <w:r w:rsidRPr="0085776B">
        <w:rPr>
          <w:sz w:val="22"/>
          <w:szCs w:val="22"/>
          <w:lang w:val="ru-RU"/>
        </w:rPr>
        <w:t>народни посланици Ненад Поповић, Горица Гајић, Душица Морчев и Бојана Божанић</w:t>
      </w:r>
      <w:r>
        <w:rPr>
          <w:sz w:val="22"/>
          <w:szCs w:val="22"/>
          <w:lang w:val="ru-RU"/>
        </w:rPr>
        <w:t xml:space="preserve">; </w:t>
      </w:r>
      <w:r w:rsidRPr="0085776B">
        <w:rPr>
          <w:sz w:val="22"/>
          <w:szCs w:val="22"/>
        </w:rPr>
        <w:t>(ниједан за)</w:t>
      </w:r>
      <w:r w:rsidRPr="0085776B">
        <w:rPr>
          <w:sz w:val="22"/>
          <w:szCs w:val="22"/>
          <w:lang w:val="ru-RU"/>
        </w:rPr>
        <w:t xml:space="preserve">                     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 w:rsidRPr="0085776B">
        <w:rPr>
          <w:sz w:val="22"/>
          <w:szCs w:val="22"/>
          <w:lang w:val="ru-RU"/>
        </w:rPr>
        <w:t xml:space="preserve"> </w:t>
      </w:r>
      <w:r w:rsidRPr="0085776B">
        <w:rPr>
          <w:sz w:val="22"/>
          <w:szCs w:val="22"/>
          <w:lang w:val="ru-RU"/>
        </w:rPr>
        <w:tab/>
        <w:t xml:space="preserve">- на члан 21. са исправком, који </w:t>
      </w:r>
      <w:r w:rsidRPr="0085776B">
        <w:rPr>
          <w:sz w:val="22"/>
          <w:szCs w:val="22"/>
        </w:rPr>
        <w:t xml:space="preserve">су заједно поднели  </w:t>
      </w:r>
      <w:r w:rsidRPr="0085776B">
        <w:rPr>
          <w:sz w:val="22"/>
          <w:szCs w:val="22"/>
          <w:lang w:val="ru-RU"/>
        </w:rPr>
        <w:t>народни посланици Ненад Поповић,Горица Гајић, Душица Морчев и Бојана Божанић</w:t>
      </w:r>
      <w:r>
        <w:rPr>
          <w:sz w:val="22"/>
          <w:szCs w:val="22"/>
          <w:lang w:val="ru-RU"/>
        </w:rPr>
        <w:t xml:space="preserve">; </w:t>
      </w:r>
      <w:r w:rsidRPr="0085776B">
        <w:rPr>
          <w:sz w:val="22"/>
          <w:szCs w:val="22"/>
        </w:rPr>
        <w:t>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  <w:lang w:val="ru-RU"/>
        </w:rPr>
      </w:pPr>
      <w:r w:rsidRPr="0085776B">
        <w:rPr>
          <w:sz w:val="22"/>
          <w:szCs w:val="22"/>
          <w:lang w:val="ru-RU"/>
        </w:rPr>
        <w:t xml:space="preserve"> </w:t>
      </w:r>
      <w:r w:rsidRPr="0085776B">
        <w:rPr>
          <w:sz w:val="22"/>
          <w:szCs w:val="22"/>
          <w:lang w:val="ru-RU"/>
        </w:rPr>
        <w:tab/>
        <w:t>- на члан  2</w:t>
      </w:r>
      <w:r w:rsidRPr="0085776B">
        <w:rPr>
          <w:sz w:val="22"/>
          <w:szCs w:val="22"/>
        </w:rPr>
        <w:t>8</w:t>
      </w:r>
      <w:r w:rsidRPr="0085776B">
        <w:rPr>
          <w:sz w:val="22"/>
          <w:szCs w:val="22"/>
          <w:lang w:val="ru-RU"/>
        </w:rPr>
        <w:t>. који су заједно поднели  народни посланици Ненад Поповић, Горица Гајић, Душица Морчев и Бојана Божанић</w:t>
      </w:r>
      <w:r>
        <w:rPr>
          <w:sz w:val="22"/>
          <w:szCs w:val="22"/>
          <w:lang w:val="ru-RU"/>
        </w:rPr>
        <w:t xml:space="preserve">. </w:t>
      </w:r>
      <w:r w:rsidRPr="0085776B">
        <w:rPr>
          <w:sz w:val="22"/>
          <w:szCs w:val="22"/>
        </w:rPr>
        <w:t>(ниједан за)</w:t>
      </w:r>
      <w:r w:rsidRPr="0085776B">
        <w:rPr>
          <w:sz w:val="22"/>
          <w:szCs w:val="22"/>
          <w:lang w:val="ru-RU"/>
        </w:rPr>
        <w:t xml:space="preserve">                                                                                 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 w:rsidRPr="0085776B">
        <w:rPr>
          <w:sz w:val="22"/>
          <w:szCs w:val="22"/>
          <w:lang w:val="ru-RU"/>
        </w:rPr>
        <w:t xml:space="preserve">                        За известиоца Одбора на седници Народне скупштине одређена је Весна Ковач, председник Одбора.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</w:p>
    <w:p w:rsidR="00667E86" w:rsidRPr="0085776B" w:rsidRDefault="00667E86" w:rsidP="00667E86">
      <w:pPr>
        <w:tabs>
          <w:tab w:val="center" w:pos="6171"/>
        </w:tabs>
        <w:rPr>
          <w:rFonts w:eastAsiaTheme="minorHAnsi"/>
          <w:sz w:val="22"/>
          <w:szCs w:val="22"/>
          <w:lang w:eastAsia="en-GB"/>
        </w:rPr>
      </w:pPr>
      <w:r w:rsidRPr="0085776B">
        <w:rPr>
          <w:b/>
          <w:sz w:val="22"/>
          <w:szCs w:val="22"/>
          <w:u w:val="single"/>
        </w:rPr>
        <w:t>Пета тачка дневног реда</w:t>
      </w:r>
      <w:r>
        <w:rPr>
          <w:b/>
          <w:sz w:val="22"/>
          <w:szCs w:val="22"/>
          <w:u w:val="single"/>
        </w:rPr>
        <w:t xml:space="preserve"> </w:t>
      </w:r>
      <w:r w:rsidRPr="0085776B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85776B">
        <w:rPr>
          <w:rFonts w:eastAsiaTheme="minorHAnsi"/>
          <w:color w:val="000000" w:themeColor="text1"/>
          <w:sz w:val="22"/>
          <w:szCs w:val="22"/>
          <w:lang w:eastAsia="en-GB"/>
        </w:rPr>
        <w:t xml:space="preserve">Разматрање </w:t>
      </w:r>
      <w:r w:rsidRPr="0085776B">
        <w:rPr>
          <w:rFonts w:eastAsiaTheme="minorHAnsi"/>
          <w:sz w:val="22"/>
          <w:szCs w:val="22"/>
          <w:lang w:eastAsia="en-GB"/>
        </w:rPr>
        <w:t>Предлога</w:t>
      </w:r>
      <w:r>
        <w:rPr>
          <w:rFonts w:eastAsiaTheme="minorHAnsi"/>
          <w:sz w:val="22"/>
          <w:szCs w:val="22"/>
          <w:lang w:eastAsia="en-GB"/>
        </w:rPr>
        <w:t xml:space="preserve"> </w:t>
      </w:r>
      <w:r w:rsidRPr="0085776B">
        <w:rPr>
          <w:rFonts w:eastAsiaTheme="minorHAnsi"/>
          <w:sz w:val="22"/>
          <w:szCs w:val="22"/>
          <w:lang w:eastAsia="en-GB"/>
        </w:rPr>
        <w:t>закона о затезној камати, у појединостима</w:t>
      </w:r>
      <w:r>
        <w:rPr>
          <w:rFonts w:eastAsiaTheme="minorHAnsi"/>
          <w:sz w:val="22"/>
          <w:szCs w:val="22"/>
          <w:lang w:eastAsia="en-GB"/>
        </w:rPr>
        <w:t>.</w:t>
      </w:r>
    </w:p>
    <w:p w:rsidR="00667E86" w:rsidRPr="0085776B" w:rsidRDefault="00667E86" w:rsidP="00667E86">
      <w:pPr>
        <w:tabs>
          <w:tab w:val="center" w:pos="6171"/>
        </w:tabs>
        <w:jc w:val="center"/>
        <w:rPr>
          <w:sz w:val="22"/>
          <w:szCs w:val="22"/>
        </w:rPr>
      </w:pPr>
    </w:p>
    <w:p w:rsidR="00667E86" w:rsidRPr="0085776B" w:rsidRDefault="00667E86" w:rsidP="00667E86">
      <w:pPr>
        <w:tabs>
          <w:tab w:val="center" w:pos="6171"/>
        </w:tabs>
        <w:jc w:val="center"/>
        <w:rPr>
          <w:sz w:val="22"/>
          <w:szCs w:val="22"/>
        </w:rPr>
      </w:pPr>
      <w:r w:rsidRPr="0085776B">
        <w:rPr>
          <w:sz w:val="22"/>
          <w:szCs w:val="22"/>
          <w:lang w:val="sr-Latn-CS"/>
        </w:rPr>
        <w:t>I</w:t>
      </w:r>
    </w:p>
    <w:p w:rsidR="00667E86" w:rsidRDefault="00667E86" w:rsidP="00667E86">
      <w:pPr>
        <w:tabs>
          <w:tab w:val="center" w:pos="6171"/>
        </w:tabs>
        <w:rPr>
          <w:sz w:val="22"/>
          <w:szCs w:val="22"/>
          <w:lang w:val="ru-RU"/>
        </w:rPr>
      </w:pPr>
      <w:r w:rsidRPr="0085776B">
        <w:rPr>
          <w:sz w:val="22"/>
          <w:szCs w:val="22"/>
        </w:rPr>
        <w:t xml:space="preserve">                     Одбор је, у складу са чланом 164. став 1. Пословника Народне скупштине, размотрио амандман поднет на Предлог закона о затезној камати и одлучио да предложи Народној скупштини </w:t>
      </w:r>
      <w:r w:rsidRPr="0085776B">
        <w:rPr>
          <w:b/>
          <w:sz w:val="22"/>
          <w:szCs w:val="22"/>
        </w:rPr>
        <w:t xml:space="preserve">даприхвати </w:t>
      </w:r>
      <w:r w:rsidRPr="0085776B">
        <w:rPr>
          <w:sz w:val="22"/>
          <w:szCs w:val="22"/>
        </w:rPr>
        <w:t>амандман</w:t>
      </w:r>
      <w:r w:rsidRPr="0085776B">
        <w:rPr>
          <w:sz w:val="22"/>
          <w:szCs w:val="22"/>
          <w:lang w:val="ru-RU"/>
        </w:rPr>
        <w:t>: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  <w:lang w:val="ru-RU"/>
        </w:rPr>
      </w:pPr>
    </w:p>
    <w:p w:rsidR="00667E86" w:rsidRPr="0085776B" w:rsidRDefault="00667E86" w:rsidP="00667E86">
      <w:pPr>
        <w:tabs>
          <w:tab w:val="left" w:pos="1140"/>
          <w:tab w:val="center" w:pos="4513"/>
          <w:tab w:val="center" w:pos="6171"/>
        </w:tabs>
        <w:rPr>
          <w:sz w:val="22"/>
          <w:szCs w:val="22"/>
          <w:lang w:val="en-US"/>
        </w:rPr>
      </w:pPr>
      <w:r w:rsidRPr="0085776B">
        <w:rPr>
          <w:sz w:val="22"/>
          <w:szCs w:val="22"/>
        </w:rPr>
        <w:tab/>
      </w:r>
      <w:r w:rsidRPr="0085776B">
        <w:rPr>
          <w:sz w:val="22"/>
          <w:szCs w:val="22"/>
          <w:lang w:val="ru-RU"/>
        </w:rPr>
        <w:t xml:space="preserve">- на члан 4. који </w:t>
      </w:r>
      <w:r w:rsidRPr="0085776B">
        <w:rPr>
          <w:sz w:val="22"/>
          <w:szCs w:val="22"/>
        </w:rPr>
        <w:t xml:space="preserve">је поднела </w:t>
      </w:r>
      <w:r w:rsidRPr="0085776B">
        <w:rPr>
          <w:sz w:val="22"/>
          <w:szCs w:val="22"/>
          <w:lang w:val="ru-RU"/>
        </w:rPr>
        <w:t>Влада</w:t>
      </w:r>
      <w:r>
        <w:rPr>
          <w:sz w:val="22"/>
          <w:szCs w:val="22"/>
          <w:lang w:val="ru-RU"/>
        </w:rPr>
        <w:t>.</w:t>
      </w:r>
      <w:r w:rsidRPr="0085776B">
        <w:rPr>
          <w:sz w:val="22"/>
          <w:szCs w:val="22"/>
          <w:lang w:val="ru-RU"/>
        </w:rPr>
        <w:t xml:space="preserve"> (девет за)</w:t>
      </w:r>
    </w:p>
    <w:p w:rsidR="00667E86" w:rsidRPr="0085776B" w:rsidRDefault="00667E86" w:rsidP="00667E86">
      <w:pPr>
        <w:tabs>
          <w:tab w:val="left" w:pos="1140"/>
          <w:tab w:val="center" w:pos="4513"/>
          <w:tab w:val="center" w:pos="6171"/>
        </w:tabs>
        <w:rPr>
          <w:sz w:val="22"/>
          <w:szCs w:val="22"/>
          <w:lang w:val="ru-RU"/>
        </w:rPr>
      </w:pPr>
    </w:p>
    <w:p w:rsidR="00667E86" w:rsidRPr="0085776B" w:rsidRDefault="00667E86" w:rsidP="00667E86">
      <w:pPr>
        <w:tabs>
          <w:tab w:val="left" w:pos="1140"/>
          <w:tab w:val="center" w:pos="4513"/>
          <w:tab w:val="center" w:pos="6171"/>
        </w:tabs>
        <w:jc w:val="center"/>
        <w:rPr>
          <w:sz w:val="22"/>
          <w:szCs w:val="22"/>
        </w:rPr>
      </w:pPr>
      <w:r w:rsidRPr="0085776B">
        <w:rPr>
          <w:sz w:val="22"/>
          <w:szCs w:val="22"/>
        </w:rPr>
        <w:t>II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 w:rsidRPr="0085776B">
        <w:rPr>
          <w:sz w:val="22"/>
          <w:szCs w:val="22"/>
        </w:rPr>
        <w:t xml:space="preserve">                     Одбор је, у складу са чланом 164. став 1. Пословника Народне скупштине, одлучио да предложи Народној скупштини да </w:t>
      </w:r>
      <w:r w:rsidRPr="0085776B">
        <w:rPr>
          <w:b/>
          <w:sz w:val="22"/>
          <w:szCs w:val="22"/>
        </w:rPr>
        <w:t xml:space="preserve">одбије </w:t>
      </w:r>
      <w:r w:rsidRPr="0085776B">
        <w:rPr>
          <w:sz w:val="22"/>
          <w:szCs w:val="22"/>
        </w:rPr>
        <w:t>следеће амандмане</w:t>
      </w:r>
      <w:r w:rsidRPr="0085776B">
        <w:rPr>
          <w:sz w:val="22"/>
          <w:szCs w:val="22"/>
          <w:lang w:val="ru-RU"/>
        </w:rPr>
        <w:t>:</w:t>
      </w:r>
      <w:r w:rsidRPr="0085776B">
        <w:rPr>
          <w:sz w:val="22"/>
          <w:szCs w:val="22"/>
        </w:rPr>
        <w:t xml:space="preserve"> 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 w:rsidRPr="0085776B">
        <w:rPr>
          <w:sz w:val="22"/>
          <w:szCs w:val="22"/>
        </w:rPr>
        <w:t xml:space="preserve">                      - на члан 2. који су заједно поднели народни посланици  Горица Гајић и Душица Морчев</w:t>
      </w:r>
      <w:r>
        <w:rPr>
          <w:sz w:val="22"/>
          <w:szCs w:val="22"/>
        </w:rPr>
        <w:t xml:space="preserve">; </w:t>
      </w:r>
      <w:r w:rsidRPr="0085776B">
        <w:rPr>
          <w:sz w:val="22"/>
          <w:szCs w:val="22"/>
        </w:rPr>
        <w:t>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>
        <w:rPr>
          <w:sz w:val="22"/>
          <w:szCs w:val="22"/>
          <w:lang w:val="ru-RU"/>
        </w:rPr>
        <w:tab/>
      </w:r>
      <w:r w:rsidRPr="0085776B">
        <w:rPr>
          <w:sz w:val="22"/>
          <w:szCs w:val="22"/>
          <w:lang w:val="ru-RU"/>
        </w:rPr>
        <w:t xml:space="preserve">- на члан 2. који </w:t>
      </w:r>
      <w:r w:rsidRPr="0085776B">
        <w:rPr>
          <w:sz w:val="22"/>
          <w:szCs w:val="22"/>
        </w:rPr>
        <w:t xml:space="preserve">је поднела </w:t>
      </w:r>
      <w:r w:rsidRPr="0085776B">
        <w:rPr>
          <w:sz w:val="22"/>
          <w:szCs w:val="22"/>
          <w:lang w:val="ru-RU"/>
        </w:rPr>
        <w:t>народни посланик Олгица Батић</w:t>
      </w:r>
      <w:r>
        <w:rPr>
          <w:sz w:val="22"/>
          <w:szCs w:val="22"/>
          <w:lang w:val="ru-RU"/>
        </w:rPr>
        <w:t xml:space="preserve">; </w:t>
      </w:r>
      <w:r w:rsidRPr="0085776B">
        <w:rPr>
          <w:sz w:val="22"/>
          <w:szCs w:val="22"/>
        </w:rPr>
        <w:t>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 w:rsidRPr="0085776B">
        <w:rPr>
          <w:sz w:val="22"/>
          <w:szCs w:val="22"/>
        </w:rPr>
        <w:t>- на члан 3. који су заједно поднели народни посланици Ненад  Поповић, Горица Гајић и Душица Морчев(ниједан за);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 w:rsidRPr="0085776B">
        <w:rPr>
          <w:sz w:val="22"/>
          <w:szCs w:val="22"/>
          <w:lang w:val="ru-RU"/>
        </w:rPr>
        <w:t xml:space="preserve">                     </w:t>
      </w:r>
      <w:r>
        <w:rPr>
          <w:sz w:val="22"/>
          <w:szCs w:val="22"/>
          <w:lang w:val="ru-RU"/>
        </w:rPr>
        <w:t xml:space="preserve">   </w:t>
      </w:r>
      <w:r w:rsidRPr="0085776B">
        <w:rPr>
          <w:sz w:val="22"/>
          <w:szCs w:val="22"/>
          <w:lang w:val="ru-RU"/>
        </w:rPr>
        <w:t xml:space="preserve">- на члан 4. који </w:t>
      </w:r>
      <w:r w:rsidRPr="0085776B">
        <w:rPr>
          <w:sz w:val="22"/>
          <w:szCs w:val="22"/>
        </w:rPr>
        <w:t xml:space="preserve">је поднела </w:t>
      </w:r>
      <w:r w:rsidRPr="0085776B">
        <w:rPr>
          <w:sz w:val="22"/>
          <w:szCs w:val="22"/>
          <w:lang w:val="ru-RU"/>
        </w:rPr>
        <w:t>народни посланик Олгица Батић</w:t>
      </w:r>
      <w:r>
        <w:rPr>
          <w:sz w:val="22"/>
          <w:szCs w:val="22"/>
          <w:lang w:val="ru-RU"/>
        </w:rPr>
        <w:t xml:space="preserve">; </w:t>
      </w:r>
      <w:r w:rsidRPr="0085776B">
        <w:rPr>
          <w:sz w:val="22"/>
          <w:szCs w:val="22"/>
        </w:rPr>
        <w:t>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 w:rsidRPr="0085776B">
        <w:rPr>
          <w:sz w:val="22"/>
          <w:szCs w:val="22"/>
        </w:rPr>
        <w:t>- на члан 5. који су заједно поднели народни посланици Горица Гајић и Душица Морчев(ниједан за);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 w:rsidRPr="0085776B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</w:t>
      </w:r>
      <w:r w:rsidRPr="0085776B">
        <w:rPr>
          <w:sz w:val="22"/>
          <w:szCs w:val="22"/>
        </w:rPr>
        <w:t>- на члан 8. који су заједно поднели народни посланици Ненад  Поповић, Горица Гајић и Душица Морчев</w:t>
      </w:r>
      <w:r>
        <w:rPr>
          <w:sz w:val="22"/>
          <w:szCs w:val="22"/>
        </w:rPr>
        <w:t xml:space="preserve">; </w:t>
      </w:r>
      <w:r w:rsidRPr="0085776B">
        <w:rPr>
          <w:sz w:val="22"/>
          <w:szCs w:val="22"/>
        </w:rPr>
        <w:t>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 w:rsidRPr="0085776B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</w:t>
      </w:r>
      <w:r w:rsidRPr="0085776B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r w:rsidRPr="0085776B">
        <w:rPr>
          <w:sz w:val="22"/>
          <w:szCs w:val="22"/>
        </w:rPr>
        <w:t xml:space="preserve">на члан 10.  који су </w:t>
      </w:r>
      <w:r>
        <w:rPr>
          <w:sz w:val="22"/>
          <w:szCs w:val="22"/>
        </w:rPr>
        <w:t xml:space="preserve">са исправком, </w:t>
      </w:r>
      <w:r w:rsidRPr="0085776B">
        <w:rPr>
          <w:sz w:val="22"/>
          <w:szCs w:val="22"/>
        </w:rPr>
        <w:t>заједно поднели народни посланици Горица Гајић и Душица Морчев</w:t>
      </w:r>
      <w:r>
        <w:rPr>
          <w:sz w:val="22"/>
          <w:szCs w:val="22"/>
        </w:rPr>
        <w:t xml:space="preserve">; </w:t>
      </w:r>
      <w:r w:rsidRPr="0085776B">
        <w:rPr>
          <w:sz w:val="22"/>
          <w:szCs w:val="22"/>
        </w:rPr>
        <w:t>(ниједан за)</w:t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  <w:lang w:val="ru-RU"/>
        </w:rPr>
      </w:pPr>
      <w:r w:rsidRPr="0085776B">
        <w:rPr>
          <w:sz w:val="22"/>
          <w:szCs w:val="22"/>
          <w:lang w:val="ru-RU"/>
        </w:rPr>
        <w:t xml:space="preserve">                     </w:t>
      </w:r>
      <w:r>
        <w:rPr>
          <w:sz w:val="22"/>
          <w:szCs w:val="22"/>
          <w:lang w:val="ru-RU"/>
        </w:rPr>
        <w:t xml:space="preserve">  </w:t>
      </w:r>
      <w:r w:rsidRPr="0085776B">
        <w:rPr>
          <w:sz w:val="22"/>
          <w:szCs w:val="22"/>
          <w:lang w:val="ru-RU"/>
        </w:rPr>
        <w:t xml:space="preserve">- </w:t>
      </w:r>
      <w:r>
        <w:rPr>
          <w:sz w:val="22"/>
          <w:szCs w:val="22"/>
          <w:lang w:val="ru-RU"/>
        </w:rPr>
        <w:t xml:space="preserve">  </w:t>
      </w:r>
      <w:r w:rsidRPr="0085776B">
        <w:rPr>
          <w:sz w:val="22"/>
          <w:szCs w:val="22"/>
          <w:lang w:val="ru-RU"/>
        </w:rPr>
        <w:t xml:space="preserve">на члан 10. који </w:t>
      </w:r>
      <w:r w:rsidRPr="0085776B">
        <w:rPr>
          <w:sz w:val="22"/>
          <w:szCs w:val="22"/>
        </w:rPr>
        <w:t xml:space="preserve">је поднела </w:t>
      </w:r>
      <w:r w:rsidRPr="0085776B">
        <w:rPr>
          <w:sz w:val="22"/>
          <w:szCs w:val="22"/>
          <w:lang w:val="ru-RU"/>
        </w:rPr>
        <w:t>народни посланик Олгица Батић</w:t>
      </w:r>
      <w:r>
        <w:rPr>
          <w:sz w:val="22"/>
          <w:szCs w:val="22"/>
          <w:lang w:val="ru-RU"/>
        </w:rPr>
        <w:t xml:space="preserve">. </w:t>
      </w:r>
      <w:r w:rsidRPr="0085776B">
        <w:rPr>
          <w:sz w:val="22"/>
          <w:szCs w:val="22"/>
        </w:rPr>
        <w:t>(ниједан за)</w:t>
      </w:r>
      <w:r w:rsidRPr="0085776B">
        <w:rPr>
          <w:sz w:val="22"/>
          <w:szCs w:val="22"/>
          <w:lang w:val="ru-RU"/>
        </w:rPr>
        <w:tab/>
      </w: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  <w:r w:rsidRPr="0085776B">
        <w:rPr>
          <w:sz w:val="22"/>
          <w:szCs w:val="22"/>
          <w:lang w:val="ru-RU"/>
        </w:rPr>
        <w:t xml:space="preserve">                      За известиоца Одбора на седници Народне скупштине одређена је Весна Ковач, председник Одбора.</w:t>
      </w:r>
    </w:p>
    <w:p w:rsidR="00667E86" w:rsidRDefault="00667E86" w:rsidP="00667E86">
      <w:pPr>
        <w:tabs>
          <w:tab w:val="center" w:pos="6171"/>
        </w:tabs>
        <w:rPr>
          <w:sz w:val="22"/>
          <w:szCs w:val="22"/>
        </w:rPr>
      </w:pPr>
    </w:p>
    <w:p w:rsidR="00667E86" w:rsidRPr="0085776B" w:rsidRDefault="00667E86" w:rsidP="00667E86">
      <w:pPr>
        <w:tabs>
          <w:tab w:val="center" w:pos="6171"/>
        </w:tabs>
        <w:rPr>
          <w:sz w:val="22"/>
          <w:szCs w:val="22"/>
        </w:rPr>
      </w:pPr>
    </w:p>
    <w:p w:rsidR="00667E86" w:rsidRPr="0085776B" w:rsidRDefault="00667E86" w:rsidP="00667E86">
      <w:pPr>
        <w:tabs>
          <w:tab w:val="center" w:pos="6171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</w:t>
      </w:r>
      <w:r w:rsidRPr="0085776B">
        <w:rPr>
          <w:rFonts w:eastAsia="Calibri"/>
          <w:sz w:val="22"/>
          <w:szCs w:val="22"/>
        </w:rPr>
        <w:t>Седница Одбора је завршена у 9,50 часова.</w:t>
      </w:r>
    </w:p>
    <w:p w:rsidR="00667E86" w:rsidRPr="0085776B" w:rsidRDefault="00667E86" w:rsidP="00667E86">
      <w:pPr>
        <w:tabs>
          <w:tab w:val="center" w:pos="6171"/>
        </w:tabs>
        <w:rPr>
          <w:rFonts w:eastAsia="Calibri"/>
          <w:sz w:val="22"/>
          <w:szCs w:val="22"/>
        </w:rPr>
      </w:pPr>
    </w:p>
    <w:p w:rsidR="00667E86" w:rsidRPr="0085776B" w:rsidRDefault="00667E86" w:rsidP="00667E86">
      <w:pPr>
        <w:tabs>
          <w:tab w:val="center" w:pos="6171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</w:t>
      </w:r>
      <w:r w:rsidRPr="0085776B">
        <w:rPr>
          <w:rFonts w:eastAsia="Calibri"/>
          <w:sz w:val="22"/>
          <w:szCs w:val="22"/>
        </w:rPr>
        <w:t>Тонски снимак 27. седнице Одбора за финансије, републички буџет и контролу трошења јавних средстава, саставни је део овог записника.</w:t>
      </w:r>
    </w:p>
    <w:p w:rsidR="00667E86" w:rsidRPr="0085776B" w:rsidRDefault="00667E86" w:rsidP="00667E86">
      <w:pPr>
        <w:tabs>
          <w:tab w:val="center" w:pos="6171"/>
        </w:tabs>
        <w:ind w:firstLine="1430"/>
        <w:rPr>
          <w:rFonts w:eastAsia="Calibri"/>
          <w:sz w:val="22"/>
          <w:szCs w:val="22"/>
        </w:rPr>
      </w:pPr>
    </w:p>
    <w:p w:rsidR="00667E86" w:rsidRPr="0085776B" w:rsidRDefault="00667E86" w:rsidP="00667E86">
      <w:pPr>
        <w:tabs>
          <w:tab w:val="center" w:pos="6171"/>
        </w:tabs>
        <w:ind w:firstLine="1430"/>
        <w:rPr>
          <w:rFonts w:eastAsia="Calibri"/>
          <w:sz w:val="22"/>
          <w:szCs w:val="22"/>
        </w:rPr>
      </w:pPr>
    </w:p>
    <w:p w:rsidR="00667E86" w:rsidRPr="0085776B" w:rsidRDefault="00667E86" w:rsidP="00667E86">
      <w:pPr>
        <w:tabs>
          <w:tab w:val="center" w:pos="6171"/>
        </w:tabs>
        <w:rPr>
          <w:rFonts w:eastAsia="Calibri"/>
          <w:sz w:val="22"/>
          <w:szCs w:val="22"/>
        </w:rPr>
      </w:pPr>
    </w:p>
    <w:p w:rsidR="00667E86" w:rsidRPr="0085776B" w:rsidRDefault="00667E86" w:rsidP="00667E86">
      <w:pPr>
        <w:tabs>
          <w:tab w:val="center" w:pos="6171"/>
        </w:tabs>
        <w:rPr>
          <w:rFonts w:eastAsia="Calibri"/>
          <w:sz w:val="22"/>
          <w:szCs w:val="22"/>
        </w:rPr>
      </w:pPr>
    </w:p>
    <w:p w:rsidR="00667E86" w:rsidRPr="0085776B" w:rsidRDefault="00667E86" w:rsidP="00667E86">
      <w:pPr>
        <w:tabs>
          <w:tab w:val="center" w:pos="6171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</w:t>
      </w:r>
      <w:r w:rsidRPr="0085776B">
        <w:rPr>
          <w:rFonts w:eastAsia="Calibri"/>
          <w:sz w:val="22"/>
          <w:szCs w:val="22"/>
        </w:rPr>
        <w:t xml:space="preserve"> за СЕКРЕТАР ОДБОРА                                                            </w:t>
      </w:r>
      <w:r>
        <w:rPr>
          <w:rFonts w:eastAsia="Calibri"/>
          <w:sz w:val="22"/>
          <w:szCs w:val="22"/>
        </w:rPr>
        <w:t xml:space="preserve">       </w:t>
      </w:r>
      <w:r w:rsidRPr="0085776B">
        <w:rPr>
          <w:rFonts w:eastAsia="Calibri"/>
          <w:sz w:val="22"/>
          <w:szCs w:val="22"/>
        </w:rPr>
        <w:t xml:space="preserve">ПРЕДСЕДНИК ОДБОРА           </w:t>
      </w:r>
    </w:p>
    <w:p w:rsidR="00667E86" w:rsidRPr="0085776B" w:rsidRDefault="00667E86" w:rsidP="00667E86">
      <w:pPr>
        <w:tabs>
          <w:tab w:val="center" w:pos="6171"/>
        </w:tabs>
        <w:rPr>
          <w:rFonts w:eastAsia="Calibri"/>
          <w:sz w:val="22"/>
          <w:szCs w:val="22"/>
        </w:rPr>
      </w:pPr>
    </w:p>
    <w:p w:rsidR="00667E86" w:rsidRPr="00E35DC3" w:rsidRDefault="00667E86" w:rsidP="00667E86">
      <w:pPr>
        <w:tabs>
          <w:tab w:val="center" w:pos="6171"/>
        </w:tabs>
        <w:rPr>
          <w:rFonts w:eastAsia="Calibri"/>
          <w:sz w:val="22"/>
          <w:szCs w:val="22"/>
        </w:rPr>
      </w:pPr>
      <w:r w:rsidRPr="0085776B">
        <w:rPr>
          <w:rFonts w:eastAsia="Calibri"/>
          <w:sz w:val="22"/>
          <w:szCs w:val="22"/>
        </w:rPr>
        <w:t xml:space="preserve">Драгица Крстић-Пурешевић                                                                 </w:t>
      </w:r>
      <w:r>
        <w:rPr>
          <w:rFonts w:eastAsia="Calibri"/>
          <w:sz w:val="22"/>
          <w:szCs w:val="22"/>
        </w:rPr>
        <w:t xml:space="preserve">         Весна Ковач         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bookmarkStart w:id="0" w:name="_GoBack"/>
      <w:bookmarkEnd w:id="0"/>
    </w:p>
    <w:sectPr w:rsidR="00667E86" w:rsidRPr="00E35DC3" w:rsidSect="002D2D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07D0F"/>
    <w:multiLevelType w:val="hybridMultilevel"/>
    <w:tmpl w:val="B6A2F4B0"/>
    <w:lvl w:ilvl="0" w:tplc="A5A66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E86"/>
    <w:rsid w:val="00667E86"/>
    <w:rsid w:val="00670D0B"/>
    <w:rsid w:val="00AA7F09"/>
    <w:rsid w:val="00D6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86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E86"/>
    <w:pPr>
      <w:widowControl/>
      <w:tabs>
        <w:tab w:val="clear" w:pos="1440"/>
      </w:tabs>
      <w:ind w:left="720"/>
      <w:contextualSpacing/>
      <w:jc w:val="left"/>
    </w:pPr>
    <w:rPr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86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E86"/>
    <w:pPr>
      <w:widowControl/>
      <w:tabs>
        <w:tab w:val="clear" w:pos="1440"/>
      </w:tabs>
      <w:ind w:left="720"/>
      <w:contextualSpacing/>
      <w:jc w:val="left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1651</Words>
  <Characters>9416</Characters>
  <Application>Microsoft Office Word</Application>
  <DocSecurity>0</DocSecurity>
  <Lines>78</Lines>
  <Paragraphs>22</Paragraphs>
  <ScaleCrop>false</ScaleCrop>
  <Company/>
  <LinksUpToDate>false</LinksUpToDate>
  <CharactersWithSpaces>11045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dragica.k.puresevic</dc:creator>
  <cp:lastModifiedBy>dragica.k.puresevic</cp:lastModifiedBy>
  <cp:revision>3</cp:revision>
  <dcterms:created xsi:type="dcterms:W3CDTF">2013-01-28T07:53:00Z</dcterms:created>
  <dcterms:modified xsi:type="dcterms:W3CDTF">2013-01-28T08:03:00Z</dcterms:modified>
</cp:coreProperties>
</file>